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CD" w:rsidRDefault="002A11CD" w:rsidP="002A11CD">
      <w:pPr>
        <w:spacing w:after="0" w:line="240" w:lineRule="auto"/>
        <w:rPr>
          <w:rFonts w:ascii="Cambria" w:hAnsi="Cambria" w:cs="Calibri"/>
          <w:b/>
          <w:lang w:val="en-AU"/>
        </w:rPr>
      </w:pPr>
      <w:r>
        <w:rPr>
          <w:rFonts w:ascii="Cambria" w:hAnsi="Cambria" w:cs="Calibri"/>
          <w:b/>
          <w:lang w:val="en-AU"/>
        </w:rPr>
        <w:t xml:space="preserve">Transcript of interview with Peter </w:t>
      </w:r>
      <w:proofErr w:type="spellStart"/>
      <w:r>
        <w:rPr>
          <w:rFonts w:ascii="Cambria" w:hAnsi="Cambria" w:cs="Calibri"/>
          <w:b/>
          <w:lang w:val="en-AU"/>
        </w:rPr>
        <w:t>Forau</w:t>
      </w:r>
      <w:proofErr w:type="spellEnd"/>
    </w:p>
    <w:p w:rsidR="002A11CD" w:rsidRDefault="002A11CD" w:rsidP="002A11CD">
      <w:pPr>
        <w:spacing w:after="0" w:line="240" w:lineRule="auto"/>
        <w:rPr>
          <w:rFonts w:ascii="Cambria" w:hAnsi="Cambria" w:cs="Calibri"/>
          <w:lang w:val="en-AU"/>
        </w:rPr>
      </w:pPr>
      <w:r>
        <w:rPr>
          <w:rFonts w:ascii="Cambria" w:hAnsi="Cambria" w:cs="Calibri"/>
          <w:lang w:val="en-AU"/>
        </w:rPr>
        <w:t>10 February 2013</w:t>
      </w:r>
    </w:p>
    <w:p w:rsidR="002A11CD" w:rsidRPr="002A11CD" w:rsidRDefault="002A11CD" w:rsidP="002A11CD">
      <w:pPr>
        <w:spacing w:after="0" w:line="240" w:lineRule="auto"/>
        <w:rPr>
          <w:rFonts w:ascii="Cambria" w:hAnsi="Cambria" w:cs="Calibri"/>
          <w:lang w:val="en-AU"/>
        </w:rPr>
      </w:pPr>
      <w:bookmarkStart w:id="0" w:name="_GoBack"/>
      <w:bookmarkEnd w:id="0"/>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Pr>
          <w:rFonts w:ascii="Cambria" w:hAnsi="Cambria" w:cs="Calibri"/>
          <w:lang w:val="en-AU"/>
        </w:rPr>
        <w:t>M</w:t>
      </w:r>
      <w:r w:rsidRPr="00186A6D">
        <w:rPr>
          <w:rFonts w:ascii="Cambria" w:hAnsi="Cambria" w:cs="Calibri"/>
          <w:lang w:val="en-AU"/>
        </w:rPr>
        <w:t xml:space="preserve">y name is Tess Newton Cain, I'm a research associate with the Development Policy Centre and today it's my great pleasure to be able to spend some time talking with Peter </w:t>
      </w:r>
      <w:proofErr w:type="spellStart"/>
      <w:r w:rsidRPr="00186A6D">
        <w:rPr>
          <w:rFonts w:ascii="Cambria" w:hAnsi="Cambria" w:cs="Calibri"/>
          <w:lang w:val="en-AU"/>
        </w:rPr>
        <w:t>Forau</w:t>
      </w:r>
      <w:proofErr w:type="spellEnd"/>
      <w:r w:rsidRPr="00186A6D">
        <w:rPr>
          <w:rFonts w:ascii="Cambria" w:hAnsi="Cambria" w:cs="Calibri"/>
          <w:lang w:val="en-AU"/>
        </w:rPr>
        <w:t xml:space="preserve"> who is the Direct</w:t>
      </w:r>
      <w:r>
        <w:rPr>
          <w:rFonts w:ascii="Cambria" w:hAnsi="Cambria" w:cs="Calibri"/>
          <w:lang w:val="en-AU"/>
        </w:rPr>
        <w:t>or General of the Melanesian Spear</w:t>
      </w:r>
      <w:r w:rsidRPr="00186A6D">
        <w:rPr>
          <w:rFonts w:ascii="Cambria" w:hAnsi="Cambria" w:cs="Calibri"/>
          <w:lang w:val="en-AU"/>
        </w:rPr>
        <w:t>head Group Secretariat. Peter thank you very much for being able to be available for a chat today.</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Thank you and you are welcome.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So as many of our listeners will know this year is a significant one for the MSG as it celebrates</w:t>
      </w:r>
      <w:r>
        <w:rPr>
          <w:rFonts w:ascii="Cambria" w:hAnsi="Cambria" w:cs="Calibri"/>
          <w:lang w:val="en-AU"/>
        </w:rPr>
        <w:t xml:space="preserve"> its 25th anniversary. S</w:t>
      </w:r>
      <w:r w:rsidRPr="00186A6D">
        <w:rPr>
          <w:rFonts w:ascii="Cambria" w:hAnsi="Cambria" w:cs="Calibri"/>
          <w:lang w:val="en-AU"/>
        </w:rPr>
        <w:t>o perhaps we could start with you may be giving us a bit of a rundown as to what sort of things your Secretariat has planned to mark that milestone in the MSG's history.</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Certainly and thank you for starting with that question because we still are quite excited about what has started to happe</w:t>
      </w:r>
      <w:r>
        <w:rPr>
          <w:rFonts w:ascii="Cambria" w:hAnsi="Cambria" w:cs="Calibri"/>
          <w:lang w:val="en-AU"/>
        </w:rPr>
        <w:t>n for us in terms of the events. A</w:t>
      </w:r>
      <w:r w:rsidRPr="00186A6D">
        <w:rPr>
          <w:rFonts w:ascii="Cambria" w:hAnsi="Cambria" w:cs="Calibri"/>
          <w:lang w:val="en-AU"/>
        </w:rPr>
        <w:t>nd we had started launching the events here in Vanuatu.</w:t>
      </w:r>
      <w:r>
        <w:rPr>
          <w:rFonts w:ascii="Cambria" w:hAnsi="Cambria" w:cs="Calibri"/>
          <w:lang w:val="en-AU"/>
        </w:rPr>
        <w:t xml:space="preserve"> </w:t>
      </w:r>
      <w:r w:rsidRPr="00186A6D">
        <w:rPr>
          <w:rFonts w:ascii="Cambria" w:hAnsi="Cambria" w:cs="Calibri"/>
          <w:lang w:val="en-AU"/>
        </w:rPr>
        <w:t>As you know last Saturday</w:t>
      </w:r>
      <w:r>
        <w:rPr>
          <w:rFonts w:ascii="Cambria" w:hAnsi="Cambria" w:cs="Calibri"/>
          <w:lang w:val="en-AU"/>
        </w:rPr>
        <w:t>,</w:t>
      </w:r>
      <w:r w:rsidRPr="00186A6D">
        <w:rPr>
          <w:rFonts w:ascii="Cambria" w:hAnsi="Cambria" w:cs="Calibri"/>
          <w:lang w:val="en-AU"/>
        </w:rPr>
        <w:t xml:space="preserve"> which was the 26th of January this year we had a symposium that was set here in Port Vila attended by our Ministers, former leaders who were former Chairs of the MSG</w:t>
      </w:r>
      <w:r>
        <w:rPr>
          <w:rFonts w:ascii="Cambria" w:hAnsi="Cambria" w:cs="Calibri"/>
          <w:lang w:val="en-AU"/>
        </w:rPr>
        <w:t xml:space="preserve">, and some of the senior states </w:t>
      </w:r>
      <w:r w:rsidRPr="00186A6D">
        <w:rPr>
          <w:rFonts w:ascii="Cambria" w:hAnsi="Cambria" w:cs="Calibri"/>
          <w:lang w:val="en-AU"/>
        </w:rPr>
        <w:t>people</w:t>
      </w:r>
      <w:r>
        <w:rPr>
          <w:rFonts w:ascii="Cambria" w:hAnsi="Cambria" w:cs="Calibri"/>
          <w:lang w:val="en-AU"/>
        </w:rPr>
        <w:t>,</w:t>
      </w:r>
      <w:r w:rsidRPr="00186A6D">
        <w:rPr>
          <w:rFonts w:ascii="Cambria" w:hAnsi="Cambria" w:cs="Calibri"/>
          <w:lang w:val="en-AU"/>
        </w:rPr>
        <w:t xml:space="preserve"> who had been part of the founding process of the MSG back in 1988 when we signed the Agreed Principles of Co-operation here in Port Vila on March 14th.</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So we had that very successful symposium which allowed our lead</w:t>
      </w:r>
      <w:r>
        <w:rPr>
          <w:rFonts w:ascii="Cambria" w:hAnsi="Cambria" w:cs="Calibri"/>
          <w:lang w:val="en-AU"/>
        </w:rPr>
        <w:t>ers and our ministers and stake</w:t>
      </w:r>
      <w:r w:rsidRPr="00186A6D">
        <w:rPr>
          <w:rFonts w:ascii="Cambria" w:hAnsi="Cambria" w:cs="Calibri"/>
          <w:lang w:val="en-AU"/>
        </w:rPr>
        <w:t xml:space="preserve">holders as well as some of the public here in Port Vila to discuss some of the issues relevant to our </w:t>
      </w:r>
      <w:r>
        <w:rPr>
          <w:rFonts w:ascii="Cambria" w:hAnsi="Cambria" w:cs="Calibri"/>
          <w:lang w:val="en-AU"/>
        </w:rPr>
        <w:t>organis</w:t>
      </w:r>
      <w:r w:rsidRPr="00186A6D">
        <w:rPr>
          <w:rFonts w:ascii="Cambria" w:hAnsi="Cambria" w:cs="Calibri"/>
          <w:lang w:val="en-AU"/>
        </w:rPr>
        <w:t>ation focusing on our history, what are some of the challenges</w:t>
      </w:r>
      <w:r>
        <w:rPr>
          <w:rFonts w:ascii="Cambria" w:hAnsi="Cambria" w:cs="Calibri"/>
          <w:lang w:val="en-AU"/>
        </w:rPr>
        <w:t>,</w:t>
      </w:r>
      <w:r w:rsidRPr="00186A6D">
        <w:rPr>
          <w:rFonts w:ascii="Cambria" w:hAnsi="Cambria" w:cs="Calibri"/>
          <w:lang w:val="en-AU"/>
        </w:rPr>
        <w:t xml:space="preserve"> and how best we as an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can address some of them. </w:t>
      </w:r>
      <w:proofErr w:type="gramStart"/>
      <w:r>
        <w:rPr>
          <w:rFonts w:ascii="Cambria" w:hAnsi="Cambria" w:cs="Calibri"/>
          <w:lang w:val="en-AU"/>
        </w:rPr>
        <w:t>S</w:t>
      </w:r>
      <w:r w:rsidRPr="00186A6D">
        <w:rPr>
          <w:rFonts w:ascii="Cambria" w:hAnsi="Cambria" w:cs="Calibri"/>
          <w:lang w:val="en-AU"/>
        </w:rPr>
        <w:t>o very successful indeed.</w:t>
      </w:r>
      <w:proofErr w:type="gramEnd"/>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And then we had the main launching of the celebrations</w:t>
      </w:r>
      <w:r>
        <w:rPr>
          <w:rFonts w:ascii="Cambria" w:hAnsi="Cambria" w:cs="Calibri"/>
          <w:lang w:val="en-AU"/>
        </w:rPr>
        <w:t xml:space="preserve"> on Monday the 28th this m</w:t>
      </w:r>
      <w:r w:rsidRPr="00186A6D">
        <w:rPr>
          <w:rFonts w:ascii="Cambria" w:hAnsi="Cambria" w:cs="Calibri"/>
          <w:lang w:val="en-AU"/>
        </w:rPr>
        <w:t>onth</w:t>
      </w:r>
      <w:r>
        <w:rPr>
          <w:rFonts w:ascii="Cambria" w:hAnsi="Cambria" w:cs="Calibri"/>
          <w:lang w:val="en-AU"/>
        </w:rPr>
        <w:t>,</w:t>
      </w:r>
      <w:r w:rsidRPr="00186A6D">
        <w:rPr>
          <w:rFonts w:ascii="Cambria" w:hAnsi="Cambria" w:cs="Calibri"/>
          <w:lang w:val="en-AU"/>
        </w:rPr>
        <w:t xml:space="preserve"> again here in Port Vila</w:t>
      </w:r>
      <w:r>
        <w:rPr>
          <w:rFonts w:ascii="Cambria" w:hAnsi="Cambria" w:cs="Calibri"/>
          <w:lang w:val="en-AU"/>
        </w:rPr>
        <w:t>,</w:t>
      </w:r>
      <w:r w:rsidRPr="00186A6D">
        <w:rPr>
          <w:rFonts w:ascii="Cambria" w:hAnsi="Cambria" w:cs="Calibri"/>
          <w:lang w:val="en-AU"/>
        </w:rPr>
        <w:t xml:space="preserve"> which the Prime Minister of Vanuatu hosted on behalf of the MSG Chair, the Prime Minister of Fiji.</w:t>
      </w:r>
      <w:r>
        <w:rPr>
          <w:rFonts w:ascii="Cambria" w:hAnsi="Cambria" w:cs="Calibri"/>
          <w:lang w:val="en-AU"/>
        </w:rPr>
        <w:t xml:space="preserve"> </w:t>
      </w:r>
      <w:r w:rsidRPr="00186A6D">
        <w:rPr>
          <w:rFonts w:ascii="Cambria" w:hAnsi="Cambria" w:cs="Calibri"/>
          <w:lang w:val="en-AU"/>
        </w:rPr>
        <w:t>Now that's the launching of the celebrations</w:t>
      </w:r>
      <w:r>
        <w:rPr>
          <w:rFonts w:ascii="Cambria" w:hAnsi="Cambria" w:cs="Calibri"/>
          <w:lang w:val="en-AU"/>
        </w:rPr>
        <w:t>. W</w:t>
      </w:r>
      <w:r w:rsidRPr="00186A6D">
        <w:rPr>
          <w:rFonts w:ascii="Cambria" w:hAnsi="Cambria" w:cs="Calibri"/>
          <w:lang w:val="en-AU"/>
        </w:rPr>
        <w:t>e</w:t>
      </w:r>
      <w:r>
        <w:rPr>
          <w:rFonts w:ascii="Cambria" w:hAnsi="Cambria" w:cs="Calibri"/>
          <w:lang w:val="en-AU"/>
        </w:rPr>
        <w:t xml:space="preserve"> had a big event to launch that. A</w:t>
      </w:r>
      <w:r w:rsidRPr="00186A6D">
        <w:rPr>
          <w:rFonts w:ascii="Cambria" w:hAnsi="Cambria" w:cs="Calibri"/>
          <w:lang w:val="en-AU"/>
        </w:rPr>
        <w:t xml:space="preserve">nd so what </w:t>
      </w:r>
      <w:proofErr w:type="gramStart"/>
      <w:r w:rsidRPr="00186A6D">
        <w:rPr>
          <w:rFonts w:ascii="Cambria" w:hAnsi="Cambria" w:cs="Calibri"/>
          <w:lang w:val="en-AU"/>
        </w:rPr>
        <w:t>will happen now from here on it will</w:t>
      </w:r>
      <w:proofErr w:type="gramEnd"/>
      <w:r w:rsidRPr="00186A6D">
        <w:rPr>
          <w:rFonts w:ascii="Cambria" w:hAnsi="Cambria" w:cs="Calibri"/>
          <w:lang w:val="en-AU"/>
        </w:rPr>
        <w:t xml:space="preserve"> be, the finale will be held in </w:t>
      </w:r>
      <w:r>
        <w:rPr>
          <w:rFonts w:ascii="Cambria" w:hAnsi="Cambria" w:cs="Calibri"/>
          <w:lang w:val="en-AU"/>
        </w:rPr>
        <w:t>Noumea</w:t>
      </w:r>
      <w:r w:rsidRPr="00186A6D">
        <w:rPr>
          <w:rFonts w:ascii="Cambria" w:hAnsi="Cambria" w:cs="Calibri"/>
          <w:lang w:val="en-AU"/>
        </w:rPr>
        <w:t xml:space="preserve"> in June which will coincide with the Leaders</w:t>
      </w:r>
      <w:r>
        <w:rPr>
          <w:rFonts w:ascii="Cambria" w:hAnsi="Cambria" w:cs="Calibri"/>
          <w:lang w:val="en-AU"/>
        </w:rPr>
        <w:t>’</w:t>
      </w:r>
      <w:r w:rsidRPr="00186A6D">
        <w:rPr>
          <w:rFonts w:ascii="Cambria" w:hAnsi="Cambria" w:cs="Calibri"/>
          <w:lang w:val="en-AU"/>
        </w:rPr>
        <w:t xml:space="preserve"> Summit.</w:t>
      </w:r>
      <w:r>
        <w:rPr>
          <w:rFonts w:ascii="Cambria" w:hAnsi="Cambria" w:cs="Calibri"/>
          <w:lang w:val="en-AU"/>
        </w:rPr>
        <w:t xml:space="preserve"> </w:t>
      </w:r>
      <w:r w:rsidRPr="00186A6D">
        <w:rPr>
          <w:rFonts w:ascii="Cambria" w:hAnsi="Cambria" w:cs="Calibri"/>
          <w:lang w:val="en-AU"/>
        </w:rPr>
        <w:t xml:space="preserve">And before that each of our members have been allocated a month where they will nominate a week in that month to celebrate the 25th anniversary of our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So we have allocated a week in March</w:t>
      </w:r>
      <w:r>
        <w:rPr>
          <w:rFonts w:ascii="Cambria" w:hAnsi="Cambria" w:cs="Calibri"/>
          <w:lang w:val="en-AU"/>
        </w:rPr>
        <w:t>,</w:t>
      </w:r>
      <w:r w:rsidRPr="00186A6D">
        <w:rPr>
          <w:rFonts w:ascii="Cambria" w:hAnsi="Cambria" w:cs="Calibri"/>
          <w:lang w:val="en-AU"/>
        </w:rPr>
        <w:t xml:space="preserve"> which the </w:t>
      </w:r>
      <w:r>
        <w:rPr>
          <w:rFonts w:ascii="Cambria" w:hAnsi="Cambria" w:cs="Calibri"/>
          <w:lang w:val="en-AU"/>
        </w:rPr>
        <w:t>government</w:t>
      </w:r>
      <w:r w:rsidRPr="00186A6D">
        <w:rPr>
          <w:rFonts w:ascii="Cambria" w:hAnsi="Cambria" w:cs="Calibri"/>
          <w:lang w:val="en-AU"/>
        </w:rPr>
        <w:t xml:space="preserve"> of Vanuatu has identified to be the week where the 14th falls on</w:t>
      </w:r>
      <w:r>
        <w:rPr>
          <w:rFonts w:ascii="Cambria" w:hAnsi="Cambria" w:cs="Calibri"/>
          <w:lang w:val="en-AU"/>
        </w:rPr>
        <w:t>,</w:t>
      </w:r>
      <w:r w:rsidRPr="00186A6D">
        <w:rPr>
          <w:rFonts w:ascii="Cambria" w:hAnsi="Cambria" w:cs="Calibri"/>
          <w:lang w:val="en-AU"/>
        </w:rPr>
        <w:t xml:space="preserve"> because that will be the main day of our celebrations marking the actual day that the </w:t>
      </w:r>
      <w:r>
        <w:rPr>
          <w:rFonts w:ascii="Cambria" w:hAnsi="Cambria" w:cs="Calibri"/>
          <w:lang w:val="en-AU"/>
        </w:rPr>
        <w:t xml:space="preserve">organisation was established </w:t>
      </w:r>
      <w:r w:rsidRPr="00186A6D">
        <w:rPr>
          <w:rFonts w:ascii="Cambria" w:hAnsi="Cambria" w:cs="Calibri"/>
          <w:lang w:val="en-AU"/>
        </w:rPr>
        <w:t>after the signing of the Agreed Principles.</w:t>
      </w:r>
      <w:r>
        <w:rPr>
          <w:rFonts w:ascii="Cambria" w:hAnsi="Cambria" w:cs="Calibri"/>
          <w:lang w:val="en-AU"/>
        </w:rPr>
        <w:t xml:space="preserve"> </w:t>
      </w:r>
      <w:r w:rsidRPr="00186A6D">
        <w:rPr>
          <w:rFonts w:ascii="Cambria" w:hAnsi="Cambria" w:cs="Calibri"/>
          <w:lang w:val="en-AU"/>
        </w:rPr>
        <w:t>And then the other members would be able to pick a week in April and May</w:t>
      </w:r>
      <w:r>
        <w:rPr>
          <w:rFonts w:ascii="Cambria" w:hAnsi="Cambria" w:cs="Calibri"/>
          <w:lang w:val="en-AU"/>
        </w:rPr>
        <w:t>,</w:t>
      </w:r>
      <w:r w:rsidRPr="00186A6D">
        <w:rPr>
          <w:rFonts w:ascii="Cambria" w:hAnsi="Cambria" w:cs="Calibri"/>
          <w:lang w:val="en-AU"/>
        </w:rPr>
        <w:t xml:space="preserve"> which is Fiji and Papua New Guinea.</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Now Fiji has requested for their week to follow immediately after Vanuatu because of some of their national commitments.</w:t>
      </w:r>
      <w:r>
        <w:rPr>
          <w:rFonts w:ascii="Cambria" w:hAnsi="Cambria" w:cs="Calibri"/>
          <w:lang w:val="en-AU"/>
        </w:rPr>
        <w:t xml:space="preserve"> </w:t>
      </w:r>
      <w:r w:rsidRPr="00186A6D">
        <w:rPr>
          <w:rFonts w:ascii="Cambria" w:hAnsi="Cambria" w:cs="Calibri"/>
          <w:lang w:val="en-AU"/>
        </w:rPr>
        <w:t>That's fine, so what the plan now is Fiji will also hold their week in March during a week that we are now eng</w:t>
      </w:r>
      <w:r>
        <w:rPr>
          <w:rFonts w:ascii="Cambria" w:hAnsi="Cambria" w:cs="Calibri"/>
          <w:lang w:val="en-AU"/>
        </w:rPr>
        <w:t>aging with them to plan around. A</w:t>
      </w:r>
      <w:r w:rsidRPr="00186A6D">
        <w:rPr>
          <w:rFonts w:ascii="Cambria" w:hAnsi="Cambria" w:cs="Calibri"/>
          <w:lang w:val="en-AU"/>
        </w:rPr>
        <w:t xml:space="preserve">nd then the </w:t>
      </w:r>
      <w:proofErr w:type="spellStart"/>
      <w:r>
        <w:rPr>
          <w:rFonts w:ascii="Cambria" w:hAnsi="Cambria" w:cs="Calibri"/>
          <w:lang w:val="en-AU"/>
        </w:rPr>
        <w:t>Solomons</w:t>
      </w:r>
      <w:proofErr w:type="spellEnd"/>
      <w:r>
        <w:rPr>
          <w:rFonts w:ascii="Cambria" w:hAnsi="Cambria" w:cs="Calibri"/>
          <w:lang w:val="en-AU"/>
        </w:rPr>
        <w:t xml:space="preserve"> and</w:t>
      </w:r>
      <w:r w:rsidRPr="00186A6D">
        <w:rPr>
          <w:rFonts w:ascii="Cambria" w:hAnsi="Cambria" w:cs="Calibri"/>
          <w:lang w:val="en-AU"/>
        </w:rPr>
        <w:t xml:space="preserve"> Papua New Guinea will look at weeks in May and April, I'm sorry April and May</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 xml:space="preserve">nd then of course the </w:t>
      </w:r>
      <w:proofErr w:type="spellStart"/>
      <w:r w:rsidRPr="00186A6D">
        <w:rPr>
          <w:rFonts w:ascii="Cambria" w:hAnsi="Cambria" w:cs="Calibri"/>
          <w:lang w:val="en-AU"/>
        </w:rPr>
        <w:t>Kanaky</w:t>
      </w:r>
      <w:proofErr w:type="spellEnd"/>
      <w:r w:rsidRPr="00186A6D">
        <w:rPr>
          <w:rFonts w:ascii="Cambria" w:hAnsi="Cambria" w:cs="Calibri"/>
          <w:lang w:val="en-AU"/>
        </w:rPr>
        <w:t xml:space="preserve"> communities will be having theirs around the summit week in the middle of June this year.</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p>
    <w:p w:rsidR="002A11CD" w:rsidRPr="00186A6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 xml:space="preserve">So that's the sort of </w:t>
      </w:r>
      <w:r>
        <w:rPr>
          <w:rFonts w:ascii="Cambria" w:hAnsi="Cambria" w:cs="Calibri"/>
          <w:lang w:val="en-AU"/>
        </w:rPr>
        <w:t>things that will be happening. W</w:t>
      </w:r>
      <w:r w:rsidRPr="00186A6D">
        <w:rPr>
          <w:rFonts w:ascii="Cambria" w:hAnsi="Cambria" w:cs="Calibri"/>
          <w:lang w:val="en-AU"/>
        </w:rPr>
        <w:t xml:space="preserve">e are also thinking about </w:t>
      </w:r>
      <w:r>
        <w:rPr>
          <w:rFonts w:ascii="Cambria" w:hAnsi="Cambria" w:cs="Calibri"/>
          <w:lang w:val="en-AU"/>
        </w:rPr>
        <w:t xml:space="preserve">these </w:t>
      </w:r>
      <w:r w:rsidRPr="00186A6D">
        <w:rPr>
          <w:rFonts w:ascii="Cambria" w:hAnsi="Cambria" w:cs="Calibri"/>
          <w:lang w:val="en-AU"/>
        </w:rPr>
        <w:t>sorts of things that we are now talking about having discussion with our partners about our issues as well as some of the things that we can do together to improve our visibility and also improve our relevance to our members particularly</w:t>
      </w:r>
      <w:r>
        <w:rPr>
          <w:rFonts w:ascii="Cambria" w:hAnsi="Cambria" w:cs="Calibri"/>
          <w:lang w:val="en-AU"/>
        </w:rPr>
        <w:t>,</w:t>
      </w:r>
      <w:r w:rsidRPr="00186A6D">
        <w:rPr>
          <w:rFonts w:ascii="Cambria" w:hAnsi="Cambria" w:cs="Calibri"/>
          <w:lang w:val="en-AU"/>
        </w:rPr>
        <w:t xml:space="preserve"> but also to the region and globally in </w:t>
      </w:r>
      <w:r>
        <w:rPr>
          <w:rFonts w:ascii="Cambria" w:hAnsi="Cambria" w:cs="Calibri"/>
          <w:lang w:val="en-AU"/>
        </w:rPr>
        <w:t>terms of</w:t>
      </w:r>
      <w:r w:rsidRPr="00186A6D">
        <w:rPr>
          <w:rFonts w:ascii="Cambria" w:hAnsi="Cambria" w:cs="Calibri"/>
          <w:lang w:val="en-AU"/>
        </w:rPr>
        <w:t xml:space="preserve"> challenges facing </w:t>
      </w:r>
      <w:r>
        <w:rPr>
          <w:rFonts w:ascii="Cambria" w:hAnsi="Cambria" w:cs="Calibri"/>
          <w:lang w:val="en-AU"/>
        </w:rPr>
        <w:t>us</w:t>
      </w:r>
      <w:r w:rsidRPr="00186A6D">
        <w:rPr>
          <w:rFonts w:ascii="Cambria" w:hAnsi="Cambria" w:cs="Calibri"/>
          <w:lang w:val="en-AU"/>
        </w:rPr>
        <w:t>.</w:t>
      </w:r>
      <w:r>
        <w:rPr>
          <w:rFonts w:ascii="Cambria" w:hAnsi="Cambria" w:cs="Calibri"/>
          <w:lang w:val="en-AU"/>
        </w:rPr>
        <w:t xml:space="preserve"> </w:t>
      </w:r>
      <w:r w:rsidRPr="00186A6D">
        <w:rPr>
          <w:rFonts w:ascii="Cambria" w:hAnsi="Cambria" w:cs="Calibri"/>
          <w:lang w:val="en-AU"/>
        </w:rPr>
        <w:t>We are uploading a number of materials in our website about some of the articles that we ourselves have done to again add to this particular celebration.</w:t>
      </w:r>
      <w:r>
        <w:rPr>
          <w:rFonts w:ascii="Cambria" w:hAnsi="Cambria" w:cs="Calibri"/>
          <w:lang w:val="en-AU"/>
        </w:rPr>
        <w:t xml:space="preserve"> </w:t>
      </w:r>
      <w:r w:rsidRPr="00186A6D">
        <w:rPr>
          <w:rFonts w:ascii="Cambria" w:hAnsi="Cambria" w:cs="Calibri"/>
          <w:lang w:val="en-AU"/>
        </w:rPr>
        <w:t xml:space="preserve">And if you noticed </w:t>
      </w:r>
      <w:proofErr w:type="gramStart"/>
      <w:r>
        <w:rPr>
          <w:rFonts w:ascii="Cambria" w:hAnsi="Cambria" w:cs="Calibri"/>
          <w:lang w:val="en-AU"/>
        </w:rPr>
        <w:t xml:space="preserve">downstairs </w:t>
      </w:r>
      <w:r w:rsidRPr="00186A6D">
        <w:rPr>
          <w:rFonts w:ascii="Cambria" w:hAnsi="Cambria" w:cs="Calibri"/>
          <w:lang w:val="en-AU"/>
        </w:rPr>
        <w:t xml:space="preserve"> we</w:t>
      </w:r>
      <w:proofErr w:type="gramEnd"/>
      <w:r w:rsidRPr="00186A6D">
        <w:rPr>
          <w:rFonts w:ascii="Cambria" w:hAnsi="Cambria" w:cs="Calibri"/>
          <w:lang w:val="en-AU"/>
        </w:rPr>
        <w:t xml:space="preserve"> have put up a sort of display, photographic display about our region and also some of things we have been able to do currently.</w:t>
      </w:r>
      <w:r>
        <w:rPr>
          <w:rFonts w:ascii="Cambria" w:hAnsi="Cambria" w:cs="Calibri"/>
          <w:lang w:val="en-AU"/>
        </w:rPr>
        <w:t xml:space="preserve"> </w:t>
      </w:r>
      <w:r w:rsidRPr="00186A6D">
        <w:rPr>
          <w:rFonts w:ascii="Cambria" w:hAnsi="Cambria" w:cs="Calibri"/>
          <w:lang w:val="en-AU"/>
        </w:rPr>
        <w:t>So overall that's basically the arrangements for the celebrations.</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It sounds like you have a very packed program certainly over the next few months.</w:t>
      </w:r>
      <w:r>
        <w:rPr>
          <w:rFonts w:ascii="Cambria" w:hAnsi="Cambria" w:cs="Calibri"/>
          <w:lang w:val="en-AU"/>
        </w:rPr>
        <w:t xml:space="preserve"> </w:t>
      </w:r>
      <w:r w:rsidRPr="00186A6D">
        <w:rPr>
          <w:rFonts w:ascii="Cambria" w:hAnsi="Cambria" w:cs="Calibri"/>
          <w:lang w:val="en-AU"/>
        </w:rPr>
        <w:t>Just to go back to something you mentioned about the symposium, you said that a number of overarching issues a</w:t>
      </w:r>
      <w:r>
        <w:rPr>
          <w:rFonts w:ascii="Cambria" w:hAnsi="Cambria" w:cs="Calibri"/>
          <w:lang w:val="en-AU"/>
        </w:rPr>
        <w:t>nd challenges were identified. C</w:t>
      </w:r>
      <w:r w:rsidRPr="00186A6D">
        <w:rPr>
          <w:rFonts w:ascii="Cambria" w:hAnsi="Cambria" w:cs="Calibri"/>
          <w:lang w:val="en-AU"/>
        </w:rPr>
        <w:t>ould you give us a bit of a sense of these sorts of things that were discussed by the leaders during that conversation?</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Well certainly, you know for me actually as the head of the secretariat I found it very usefu</w:t>
      </w:r>
      <w:r>
        <w:rPr>
          <w:rFonts w:ascii="Cambria" w:hAnsi="Cambria" w:cs="Calibri"/>
          <w:lang w:val="en-AU"/>
        </w:rPr>
        <w:t>l that we did have that space. T</w:t>
      </w:r>
      <w:r w:rsidRPr="00186A6D">
        <w:rPr>
          <w:rFonts w:ascii="Cambria" w:hAnsi="Cambria" w:cs="Calibri"/>
          <w:lang w:val="en-AU"/>
        </w:rPr>
        <w:t>he first time ever we've been able to talk amongst ourselves about who we are</w:t>
      </w:r>
      <w:r>
        <w:rPr>
          <w:rFonts w:ascii="Cambria" w:hAnsi="Cambria" w:cs="Calibri"/>
          <w:lang w:val="en-AU"/>
        </w:rPr>
        <w:t>,</w:t>
      </w:r>
      <w:r w:rsidRPr="00186A6D">
        <w:rPr>
          <w:rFonts w:ascii="Cambria" w:hAnsi="Cambria" w:cs="Calibri"/>
          <w:lang w:val="en-AU"/>
        </w:rPr>
        <w:t xml:space="preserve"> and what we can do together successfully</w:t>
      </w:r>
      <w:r>
        <w:rPr>
          <w:rFonts w:ascii="Cambria" w:hAnsi="Cambria" w:cs="Calibri"/>
          <w:lang w:val="en-AU"/>
        </w:rPr>
        <w:t>,</w:t>
      </w:r>
      <w:r w:rsidRPr="00186A6D">
        <w:rPr>
          <w:rFonts w:ascii="Cambria" w:hAnsi="Cambria" w:cs="Calibri"/>
          <w:lang w:val="en-AU"/>
        </w:rPr>
        <w:t xml:space="preserve"> and where we can go forward with addressing some of our needs.</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some of the overarching theme</w:t>
      </w:r>
      <w:r>
        <w:rPr>
          <w:rFonts w:ascii="Cambria" w:hAnsi="Cambria" w:cs="Calibri"/>
          <w:lang w:val="en-AU"/>
        </w:rPr>
        <w:t>s</w:t>
      </w:r>
      <w:r w:rsidRPr="00186A6D">
        <w:rPr>
          <w:rFonts w:ascii="Cambria" w:hAnsi="Cambria" w:cs="Calibri"/>
          <w:lang w:val="en-AU"/>
        </w:rPr>
        <w:t xml:space="preserve"> for examples were our relevance as an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25 years what have we done?</w:t>
      </w:r>
      <w:r w:rsidRPr="00186A6D">
        <w:rPr>
          <w:rFonts w:ascii="Cambria" w:hAnsi="Cambria" w:cs="Calibri"/>
          <w:lang w:val="en-AU"/>
        </w:rPr>
        <w:t xml:space="preserve"> </w:t>
      </w:r>
      <w:r>
        <w:rPr>
          <w:rFonts w:ascii="Cambria" w:hAnsi="Cambria" w:cs="Calibri"/>
          <w:lang w:val="en-AU"/>
        </w:rPr>
        <w:t>I</w:t>
      </w:r>
      <w:r w:rsidRPr="00186A6D">
        <w:rPr>
          <w:rFonts w:ascii="Cambria" w:hAnsi="Cambria" w:cs="Calibri"/>
          <w:lang w:val="en-AU"/>
        </w:rPr>
        <w:t>s it a story that we can perhaps establish some of our thinking about goin</w:t>
      </w:r>
      <w:r>
        <w:rPr>
          <w:rFonts w:ascii="Cambria" w:hAnsi="Cambria" w:cs="Calibri"/>
          <w:lang w:val="en-AU"/>
        </w:rPr>
        <w:t xml:space="preserve">g forward for the next 25 years? </w:t>
      </w:r>
      <w:r w:rsidRPr="00186A6D">
        <w:rPr>
          <w:rFonts w:ascii="Cambria" w:hAnsi="Cambria" w:cs="Calibri"/>
          <w:lang w:val="en-AU"/>
        </w:rPr>
        <w:t>So that was one, I thought one key overarching theme</w:t>
      </w:r>
      <w:r>
        <w:rPr>
          <w:rFonts w:ascii="Cambria" w:hAnsi="Cambria" w:cs="Calibri"/>
          <w:lang w:val="en-AU"/>
        </w:rPr>
        <w:t>,</w:t>
      </w:r>
      <w:r w:rsidRPr="00186A6D">
        <w:rPr>
          <w:rFonts w:ascii="Cambria" w:hAnsi="Cambria" w:cs="Calibri"/>
          <w:lang w:val="en-AU"/>
        </w:rPr>
        <w:t xml:space="preserve"> which is quite a good one because it will help us to remind ourselves about whether the celebrations are celebrations for gains made in the last 25 years and whether we get used to those as stepping stones for going forward with some promise, with some hope.</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 xml:space="preserve">The other overarching theme was to in relation to the purpose of </w:t>
      </w:r>
      <w:r>
        <w:rPr>
          <w:rFonts w:ascii="Cambria" w:hAnsi="Cambria" w:cs="Calibri"/>
          <w:lang w:val="en-AU"/>
        </w:rPr>
        <w:t>the organisation.</w:t>
      </w:r>
      <w:r w:rsidRPr="00186A6D">
        <w:rPr>
          <w:rFonts w:ascii="Cambria" w:hAnsi="Cambria" w:cs="Calibri"/>
          <w:lang w:val="en-AU"/>
        </w:rPr>
        <w:t xml:space="preserve"> </w:t>
      </w:r>
      <w:r>
        <w:rPr>
          <w:rFonts w:ascii="Cambria" w:hAnsi="Cambria" w:cs="Calibri"/>
          <w:lang w:val="en-AU"/>
        </w:rPr>
        <w:t>U</w:t>
      </w:r>
      <w:r w:rsidRPr="00186A6D">
        <w:rPr>
          <w:rFonts w:ascii="Cambria" w:hAnsi="Cambria" w:cs="Calibri"/>
          <w:lang w:val="en-AU"/>
        </w:rPr>
        <w:t xml:space="preserve">nfortunately well I mean we do have a lot of challenges still facing us, climate change, poverty </w:t>
      </w:r>
      <w:r>
        <w:rPr>
          <w:rFonts w:ascii="Cambria" w:hAnsi="Cambria" w:cs="Calibri"/>
          <w:lang w:val="en-AU"/>
        </w:rPr>
        <w:t>eradication, wome</w:t>
      </w:r>
      <w:r w:rsidRPr="00186A6D">
        <w:rPr>
          <w:rFonts w:ascii="Cambria" w:hAnsi="Cambria" w:cs="Calibri"/>
          <w:lang w:val="en-AU"/>
        </w:rPr>
        <w:t>n</w:t>
      </w:r>
      <w:r>
        <w:rPr>
          <w:rFonts w:ascii="Cambria" w:hAnsi="Cambria" w:cs="Calibri"/>
          <w:lang w:val="en-AU"/>
        </w:rPr>
        <w:t>’s</w:t>
      </w:r>
      <w:r w:rsidRPr="00186A6D">
        <w:rPr>
          <w:rFonts w:ascii="Cambria" w:hAnsi="Cambria" w:cs="Calibri"/>
          <w:lang w:val="en-AU"/>
        </w:rPr>
        <w:t xml:space="preserve"> issues are quite important in Melanesia, resou</w:t>
      </w:r>
      <w:r>
        <w:rPr>
          <w:rFonts w:ascii="Cambria" w:hAnsi="Cambria" w:cs="Calibri"/>
          <w:lang w:val="en-AU"/>
        </w:rPr>
        <w:t xml:space="preserve">rce management, land management. </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B</w:t>
      </w:r>
      <w:r w:rsidRPr="00186A6D">
        <w:rPr>
          <w:rFonts w:ascii="Cambria" w:hAnsi="Cambria" w:cs="Calibri"/>
          <w:lang w:val="en-AU"/>
        </w:rPr>
        <w:t xml:space="preserve">ut the main purpose the main </w:t>
      </w:r>
      <w:r>
        <w:rPr>
          <w:rFonts w:ascii="Cambria" w:hAnsi="Cambria" w:cs="Calibri"/>
          <w:lang w:val="en-AU"/>
        </w:rPr>
        <w:t xml:space="preserve">tenet of why </w:t>
      </w:r>
      <w:r w:rsidRPr="00186A6D">
        <w:rPr>
          <w:rFonts w:ascii="Cambria" w:hAnsi="Cambria" w:cs="Calibri"/>
          <w:lang w:val="en-AU"/>
        </w:rPr>
        <w:t>our leaders sort of</w:t>
      </w:r>
      <w:r>
        <w:rPr>
          <w:rFonts w:ascii="Cambria" w:hAnsi="Cambria" w:cs="Calibri"/>
          <w:lang w:val="en-AU"/>
        </w:rPr>
        <w:t xml:space="preserve"> feel to have some sort of bloc</w:t>
      </w:r>
      <w:r w:rsidRPr="00186A6D">
        <w:rPr>
          <w:rFonts w:ascii="Cambria" w:hAnsi="Cambria" w:cs="Calibri"/>
          <w:lang w:val="en-AU"/>
        </w:rPr>
        <w:t xml:space="preserve"> was basically to help the freedom </w:t>
      </w:r>
      <w:r>
        <w:rPr>
          <w:rFonts w:ascii="Cambria" w:hAnsi="Cambria" w:cs="Calibri"/>
          <w:lang w:val="en-AU"/>
        </w:rPr>
        <w:t>all across</w:t>
      </w:r>
      <w:r w:rsidRPr="00186A6D">
        <w:rPr>
          <w:rFonts w:ascii="Cambria" w:hAnsi="Cambria" w:cs="Calibri"/>
          <w:lang w:val="en-AU"/>
        </w:rPr>
        <w:t xml:space="preserve"> some of our communities</w:t>
      </w:r>
      <w:r>
        <w:rPr>
          <w:rFonts w:ascii="Cambria" w:hAnsi="Cambria" w:cs="Calibri"/>
          <w:lang w:val="en-AU"/>
        </w:rPr>
        <w:t xml:space="preserve"> still not yet free from colonis</w:t>
      </w:r>
      <w:r w:rsidRPr="00186A6D">
        <w:rPr>
          <w:rFonts w:ascii="Cambria" w:hAnsi="Cambria" w:cs="Calibri"/>
          <w:lang w:val="en-AU"/>
        </w:rPr>
        <w:t xml:space="preserve">ation </w:t>
      </w:r>
      <w:r>
        <w:rPr>
          <w:rFonts w:ascii="Cambria" w:hAnsi="Cambria" w:cs="Calibri"/>
          <w:lang w:val="en-AU"/>
        </w:rPr>
        <w:t>if you like. S</w:t>
      </w:r>
      <w:r w:rsidRPr="00186A6D">
        <w:rPr>
          <w:rFonts w:ascii="Cambria" w:hAnsi="Cambria" w:cs="Calibri"/>
          <w:lang w:val="en-AU"/>
        </w:rPr>
        <w:t xml:space="preserve">orry I don't like using that word for lack of </w:t>
      </w:r>
      <w:r>
        <w:rPr>
          <w:rFonts w:ascii="Cambria" w:hAnsi="Cambria" w:cs="Calibri"/>
          <w:lang w:val="en-AU"/>
        </w:rPr>
        <w:t>a better word.</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 xml:space="preserve">nd there is a sense </w:t>
      </w:r>
      <w:r>
        <w:rPr>
          <w:rFonts w:ascii="Cambria" w:hAnsi="Cambria" w:cs="Calibri"/>
          <w:lang w:val="en-AU"/>
        </w:rPr>
        <w:t>we haven't fully met that. A</w:t>
      </w:r>
      <w:r w:rsidRPr="00186A6D">
        <w:rPr>
          <w:rFonts w:ascii="Cambria" w:hAnsi="Cambria" w:cs="Calibri"/>
          <w:lang w:val="en-AU"/>
        </w:rPr>
        <w:t>nd so there is a sense that perhaps we should do more and do more to help communities who are still struggling to achieve that same freedom that all of our members have achieved.</w:t>
      </w:r>
      <w:r>
        <w:rPr>
          <w:rFonts w:ascii="Cambria" w:hAnsi="Cambria" w:cs="Calibri"/>
          <w:lang w:val="en-AU"/>
        </w:rPr>
        <w:t xml:space="preserve"> I</w:t>
      </w:r>
      <w:r w:rsidRPr="00186A6D">
        <w:rPr>
          <w:rFonts w:ascii="Cambria" w:hAnsi="Cambria" w:cs="Calibri"/>
          <w:lang w:val="en-AU"/>
        </w:rPr>
        <w:t xml:space="preserve">f I may just make a reference for example, the </w:t>
      </w:r>
      <w:proofErr w:type="spellStart"/>
      <w:r w:rsidRPr="00186A6D">
        <w:rPr>
          <w:rFonts w:ascii="Cambria" w:hAnsi="Cambria" w:cs="Calibri"/>
          <w:lang w:val="en-AU"/>
        </w:rPr>
        <w:t>Kanaky</w:t>
      </w:r>
      <w:proofErr w:type="spellEnd"/>
      <w:r w:rsidRPr="00186A6D">
        <w:rPr>
          <w:rFonts w:ascii="Cambria" w:hAnsi="Cambria" w:cs="Calibri"/>
          <w:lang w:val="en-AU"/>
        </w:rPr>
        <w:t xml:space="preserve"> cause remains a very important cause for the rest of us.</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The other one was about our own reputation as a group in terms of governance</w:t>
      </w:r>
      <w:r>
        <w:rPr>
          <w:rFonts w:ascii="Cambria" w:hAnsi="Cambria" w:cs="Calibri"/>
          <w:lang w:val="en-AU"/>
        </w:rPr>
        <w:t xml:space="preserve">, for example. Have we </w:t>
      </w:r>
      <w:r w:rsidRPr="00186A6D">
        <w:rPr>
          <w:rFonts w:ascii="Cambria" w:hAnsi="Cambria" w:cs="Calibri"/>
          <w:lang w:val="en-AU"/>
        </w:rPr>
        <w:t>been able to agree among ourselves about some principles</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on good governance and what kind of assurances can we extend to our citizens that our governance has their interest intact</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nd there is a reason to believe that they can still trust the leadership arrangements we have within our member governments.</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The issue of partnership was also raised, how we relate to each other</w:t>
      </w:r>
      <w:r>
        <w:rPr>
          <w:rFonts w:ascii="Cambria" w:hAnsi="Cambria" w:cs="Calibri"/>
          <w:lang w:val="en-AU"/>
        </w:rPr>
        <w:t>,</w:t>
      </w:r>
      <w:r w:rsidRPr="00186A6D">
        <w:rPr>
          <w:rFonts w:ascii="Cambria" w:hAnsi="Cambria" w:cs="Calibri"/>
          <w:lang w:val="en-AU"/>
        </w:rPr>
        <w:t xml:space="preserve"> noting that one of the f</w:t>
      </w:r>
      <w:r>
        <w:rPr>
          <w:rFonts w:ascii="Cambria" w:hAnsi="Cambria" w:cs="Calibri"/>
          <w:lang w:val="en-AU"/>
        </w:rPr>
        <w:t>o</w:t>
      </w:r>
      <w:r w:rsidRPr="00186A6D">
        <w:rPr>
          <w:rFonts w:ascii="Cambria" w:hAnsi="Cambria" w:cs="Calibri"/>
          <w:lang w:val="en-AU"/>
        </w:rPr>
        <w:t>unding principles was that we will be flexible</w:t>
      </w:r>
      <w:r>
        <w:rPr>
          <w:rFonts w:ascii="Cambria" w:hAnsi="Cambria" w:cs="Calibri"/>
          <w:lang w:val="en-AU"/>
        </w:rPr>
        <w:t xml:space="preserve">, that we will </w:t>
      </w:r>
      <w:r w:rsidRPr="00186A6D">
        <w:rPr>
          <w:rFonts w:ascii="Cambria" w:hAnsi="Cambria" w:cs="Calibri"/>
          <w:lang w:val="en-AU"/>
        </w:rPr>
        <w:t xml:space="preserve">make </w:t>
      </w:r>
      <w:r w:rsidRPr="00186A6D">
        <w:rPr>
          <w:rFonts w:ascii="Cambria" w:hAnsi="Cambria" w:cs="Calibri"/>
          <w:lang w:val="en-AU"/>
        </w:rPr>
        <w:lastRenderedPageBreak/>
        <w:t>effort to create friendship for the good of Melanesia</w:t>
      </w:r>
      <w:r>
        <w:rPr>
          <w:rFonts w:ascii="Cambria" w:hAnsi="Cambria" w:cs="Calibri"/>
          <w:lang w:val="en-AU"/>
        </w:rPr>
        <w:t>. A</w:t>
      </w:r>
      <w:r w:rsidRPr="00186A6D">
        <w:rPr>
          <w:rFonts w:ascii="Cambria" w:hAnsi="Cambria" w:cs="Calibri"/>
          <w:lang w:val="en-AU"/>
        </w:rPr>
        <w:t xml:space="preserve">nd that means exploring opportunities to establish relations with all countries who wish to establish relations with us.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And then there were issues</w:t>
      </w:r>
      <w:r>
        <w:rPr>
          <w:rFonts w:ascii="Cambria" w:hAnsi="Cambria" w:cs="Calibri"/>
          <w:lang w:val="en-AU"/>
        </w:rPr>
        <w:t xml:space="preserve"> about cultural relationships. W</w:t>
      </w:r>
      <w:r w:rsidRPr="00186A6D">
        <w:rPr>
          <w:rFonts w:ascii="Cambria" w:hAnsi="Cambria" w:cs="Calibri"/>
          <w:lang w:val="en-AU"/>
        </w:rPr>
        <w:t>e haven't done enough</w:t>
      </w:r>
      <w:r>
        <w:rPr>
          <w:rFonts w:ascii="Cambria" w:hAnsi="Cambria" w:cs="Calibri"/>
          <w:lang w:val="en-AU"/>
        </w:rPr>
        <w:t>,</w:t>
      </w:r>
      <w:r w:rsidRPr="00186A6D">
        <w:rPr>
          <w:rFonts w:ascii="Cambria" w:hAnsi="Cambria" w:cs="Calibri"/>
          <w:lang w:val="en-AU"/>
        </w:rPr>
        <w:t xml:space="preserve"> so mostly to make sure that our cultural linkages remain strong.</w:t>
      </w:r>
      <w:r>
        <w:rPr>
          <w:rFonts w:ascii="Cambria" w:hAnsi="Cambria" w:cs="Calibri"/>
          <w:lang w:val="en-AU"/>
        </w:rPr>
        <w:t xml:space="preserve"> And of course, we </w:t>
      </w:r>
      <w:r w:rsidRPr="00186A6D">
        <w:rPr>
          <w:rFonts w:ascii="Cambria" w:hAnsi="Cambria" w:cs="Calibri"/>
          <w:lang w:val="en-AU"/>
        </w:rPr>
        <w:t>went over this issue about economic develop</w:t>
      </w:r>
      <w:r>
        <w:rPr>
          <w:rFonts w:ascii="Cambria" w:hAnsi="Cambria" w:cs="Calibri"/>
          <w:lang w:val="en-AU"/>
        </w:rPr>
        <w:t>ment and that sort of challenge</w:t>
      </w:r>
      <w:r w:rsidRPr="00186A6D">
        <w:rPr>
          <w:rFonts w:ascii="Cambria" w:hAnsi="Cambria" w:cs="Calibri"/>
          <w:lang w:val="en-AU"/>
        </w:rPr>
        <w:t xml:space="preserve"> and climate change and all that.</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So some key ov</w:t>
      </w:r>
      <w:r>
        <w:rPr>
          <w:rFonts w:ascii="Cambria" w:hAnsi="Cambria" w:cs="Calibri"/>
          <w:lang w:val="en-AU"/>
        </w:rPr>
        <w:t>erarching things were discussed. A</w:t>
      </w:r>
      <w:r w:rsidRPr="00186A6D">
        <w:rPr>
          <w:rFonts w:ascii="Cambria" w:hAnsi="Cambria" w:cs="Calibri"/>
          <w:lang w:val="en-AU"/>
        </w:rPr>
        <w:t>nd unfortunately we didn't have enough time to cover all of them</w:t>
      </w:r>
      <w:r>
        <w:rPr>
          <w:rFonts w:ascii="Cambria" w:hAnsi="Cambria" w:cs="Calibri"/>
          <w:lang w:val="en-AU"/>
        </w:rPr>
        <w:t>,</w:t>
      </w:r>
      <w:r w:rsidRPr="00186A6D">
        <w:rPr>
          <w:rFonts w:ascii="Cambria" w:hAnsi="Cambria" w:cs="Calibri"/>
          <w:lang w:val="en-AU"/>
        </w:rPr>
        <w:t xml:space="preserve"> as you would appreciate</w:t>
      </w:r>
      <w:r>
        <w:rPr>
          <w:rFonts w:ascii="Cambria" w:hAnsi="Cambria" w:cs="Calibri"/>
          <w:lang w:val="en-AU"/>
        </w:rPr>
        <w:t>,</w:t>
      </w:r>
      <w:r w:rsidRPr="00186A6D">
        <w:rPr>
          <w:rFonts w:ascii="Cambria" w:hAnsi="Cambria" w:cs="Calibri"/>
          <w:lang w:val="en-AU"/>
        </w:rPr>
        <w:t xml:space="preserve"> but one of the learning things we got out from that from that discussion was there was, there seems to be recognition that we need to do more of that sort of Melanesian gathering or Melanesian discourse if you like to keep talking about our issues.</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So we can look forward to more of those conversations going forward, do you think?</w:t>
      </w:r>
      <w:r>
        <w:rPr>
          <w:rFonts w:ascii="Cambria" w:hAnsi="Cambria" w:cs="Calibri"/>
          <w:lang w:val="en-AU"/>
        </w:rPr>
        <w:t xml:space="preserve"> </w:t>
      </w:r>
      <w:r w:rsidRPr="00186A6D">
        <w:rPr>
          <w:rFonts w:ascii="Cambria" w:hAnsi="Cambria" w:cs="Calibri"/>
          <w:lang w:val="en-AU"/>
        </w:rPr>
        <w:t xml:space="preserve">You </w:t>
      </w:r>
      <w:r>
        <w:rPr>
          <w:rFonts w:ascii="Cambria" w:hAnsi="Cambria" w:cs="Calibri"/>
          <w:lang w:val="en-AU"/>
        </w:rPr>
        <w:t>seem</w:t>
      </w:r>
      <w:r w:rsidRPr="00186A6D">
        <w:rPr>
          <w:rFonts w:ascii="Cambria" w:hAnsi="Cambria" w:cs="Calibri"/>
          <w:lang w:val="en-AU"/>
        </w:rPr>
        <w:t xml:space="preserve"> to be saying that it was considered a very valuable exercise and one that people would look to conduct again.</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Pr>
          <w:rFonts w:ascii="Cambria" w:hAnsi="Cambria" w:cs="Calibri"/>
          <w:lang w:val="en-AU"/>
        </w:rPr>
        <w:t>Yes, Tess.</w:t>
      </w:r>
      <w:r w:rsidRPr="00186A6D">
        <w:rPr>
          <w:rFonts w:ascii="Cambria" w:hAnsi="Cambria" w:cs="Calibri"/>
          <w:lang w:val="en-AU"/>
        </w:rPr>
        <w:t xml:space="preserve"> I mean as I said the fact we were able to bring a lot of our ministers and not only from the government</w:t>
      </w:r>
      <w:r>
        <w:rPr>
          <w:rFonts w:ascii="Cambria" w:hAnsi="Cambria" w:cs="Calibri"/>
          <w:lang w:val="en-AU"/>
        </w:rPr>
        <w:t>.</w:t>
      </w:r>
    </w:p>
    <w:p w:rsidR="002A11CD" w:rsidRDefault="002A11CD" w:rsidP="002A11CD">
      <w:pPr>
        <w:spacing w:after="220" w:line="240" w:lineRule="auto"/>
        <w:ind w:left="1440"/>
        <w:rPr>
          <w:rFonts w:ascii="Cambria" w:hAnsi="Cambria" w:cs="Calibri"/>
          <w:lang w:val="en-AU"/>
        </w:rPr>
      </w:pPr>
      <w:r>
        <w:rPr>
          <w:rFonts w:ascii="Cambria" w:hAnsi="Cambria" w:cs="Calibri"/>
          <w:lang w:val="en-AU"/>
        </w:rPr>
        <w:t>W</w:t>
      </w:r>
      <w:r w:rsidRPr="00186A6D">
        <w:rPr>
          <w:rFonts w:ascii="Cambria" w:hAnsi="Cambria" w:cs="Calibri"/>
          <w:lang w:val="en-AU"/>
        </w:rPr>
        <w:t>ell</w:t>
      </w:r>
      <w:r>
        <w:rPr>
          <w:rFonts w:ascii="Cambria" w:hAnsi="Cambria" w:cs="Calibri"/>
          <w:lang w:val="en-AU"/>
        </w:rPr>
        <w:t>,</w:t>
      </w:r>
      <w:r w:rsidRPr="00186A6D">
        <w:rPr>
          <w:rFonts w:ascii="Cambria" w:hAnsi="Cambria" w:cs="Calibri"/>
          <w:lang w:val="en-AU"/>
        </w:rPr>
        <w:t xml:space="preserve"> normally we gather</w:t>
      </w:r>
      <w:r>
        <w:rPr>
          <w:rFonts w:ascii="Cambria" w:hAnsi="Cambria" w:cs="Calibri"/>
          <w:lang w:val="en-AU"/>
        </w:rPr>
        <w:t xml:space="preserve"> government ministers together. W</w:t>
      </w:r>
      <w:r w:rsidRPr="00186A6D">
        <w:rPr>
          <w:rFonts w:ascii="Cambria" w:hAnsi="Cambria" w:cs="Calibri"/>
          <w:lang w:val="en-AU"/>
        </w:rPr>
        <w:t>e've never had a chance to bring people from the opposition for example people fro</w:t>
      </w:r>
      <w:r>
        <w:rPr>
          <w:rFonts w:ascii="Cambria" w:hAnsi="Cambria" w:cs="Calibri"/>
          <w:lang w:val="en-AU"/>
        </w:rPr>
        <w:t>m NGO</w:t>
      </w:r>
      <w:r w:rsidRPr="00186A6D">
        <w:rPr>
          <w:rFonts w:ascii="Cambria" w:hAnsi="Cambria" w:cs="Calibri"/>
          <w:lang w:val="en-AU"/>
        </w:rPr>
        <w:t>s to be discussing issues with our governments, with our decision makers</w:t>
      </w:r>
      <w:r>
        <w:rPr>
          <w:rFonts w:ascii="Cambria" w:hAnsi="Cambria" w:cs="Calibri"/>
          <w:lang w:val="en-AU"/>
        </w:rPr>
        <w:t>:</w:t>
      </w:r>
      <w:r w:rsidRPr="00186A6D">
        <w:rPr>
          <w:rFonts w:ascii="Cambria" w:hAnsi="Cambria" w:cs="Calibri"/>
          <w:lang w:val="en-AU"/>
        </w:rPr>
        <w:t xml:space="preserve"> the legislators</w:t>
      </w:r>
      <w:r>
        <w:rPr>
          <w:rFonts w:ascii="Cambria" w:hAnsi="Cambria" w:cs="Calibri"/>
          <w:lang w:val="en-AU"/>
        </w:rPr>
        <w:t>, for example. A</w:t>
      </w:r>
      <w:r w:rsidRPr="00186A6D">
        <w:rPr>
          <w:rFonts w:ascii="Cambria" w:hAnsi="Cambria" w:cs="Calibri"/>
          <w:lang w:val="en-AU"/>
        </w:rPr>
        <w:t>nd yeah</w:t>
      </w:r>
      <w:r>
        <w:rPr>
          <w:rFonts w:ascii="Cambria" w:hAnsi="Cambria" w:cs="Calibri"/>
          <w:lang w:val="en-AU"/>
        </w:rPr>
        <w:t>,</w:t>
      </w:r>
      <w:r w:rsidRPr="00186A6D">
        <w:rPr>
          <w:rFonts w:ascii="Cambria" w:hAnsi="Cambria" w:cs="Calibri"/>
          <w:lang w:val="en-AU"/>
        </w:rPr>
        <w:t xml:space="preserve"> this particular gathering gave us that opportunity and we thought it's a good space for everyone to keep doing that</w:t>
      </w:r>
      <w:r>
        <w:rPr>
          <w:rFonts w:ascii="Cambria" w:hAnsi="Cambria" w:cs="Calibri"/>
          <w:lang w:val="en-AU"/>
        </w:rPr>
        <w:t>.</w:t>
      </w:r>
      <w:r w:rsidRPr="00186A6D">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A</w:t>
      </w:r>
      <w:r w:rsidRPr="00186A6D">
        <w:rPr>
          <w:rFonts w:ascii="Cambria" w:hAnsi="Cambria" w:cs="Calibri"/>
          <w:lang w:val="en-AU"/>
        </w:rPr>
        <w:t xml:space="preserve">nd so yes we are thinking about </w:t>
      </w:r>
      <w:r>
        <w:rPr>
          <w:rFonts w:ascii="Cambria" w:hAnsi="Cambria" w:cs="Calibri"/>
          <w:lang w:val="en-AU"/>
        </w:rPr>
        <w:t>organis</w:t>
      </w:r>
      <w:r w:rsidRPr="00186A6D">
        <w:rPr>
          <w:rFonts w:ascii="Cambria" w:hAnsi="Cambria" w:cs="Calibri"/>
          <w:lang w:val="en-AU"/>
        </w:rPr>
        <w:t xml:space="preserve">ing some more events this year to keep </w:t>
      </w:r>
      <w:proofErr w:type="gramStart"/>
      <w:r w:rsidRPr="00186A6D">
        <w:rPr>
          <w:rFonts w:ascii="Cambria" w:hAnsi="Cambria" w:cs="Calibri"/>
          <w:lang w:val="en-AU"/>
        </w:rPr>
        <w:t>progressing</w:t>
      </w:r>
      <w:proofErr w:type="gramEnd"/>
      <w:r w:rsidRPr="00186A6D">
        <w:rPr>
          <w:rFonts w:ascii="Cambria" w:hAnsi="Cambria" w:cs="Calibri"/>
          <w:lang w:val="en-AU"/>
        </w:rPr>
        <w:t xml:space="preserve"> the discussion involving all </w:t>
      </w:r>
      <w:r>
        <w:rPr>
          <w:rFonts w:ascii="Cambria" w:hAnsi="Cambria" w:cs="Calibri"/>
          <w:lang w:val="en-AU"/>
        </w:rPr>
        <w:t>of our stake</w:t>
      </w:r>
      <w:r w:rsidRPr="00186A6D">
        <w:rPr>
          <w:rFonts w:ascii="Cambria" w:hAnsi="Cambria" w:cs="Calibri"/>
          <w:lang w:val="en-AU"/>
        </w:rPr>
        <w:t>holders</w:t>
      </w:r>
      <w:r>
        <w:rPr>
          <w:rFonts w:ascii="Cambria" w:hAnsi="Cambria" w:cs="Calibri"/>
          <w:lang w:val="en-AU"/>
        </w:rPr>
        <w:t>,</w:t>
      </w:r>
      <w:r w:rsidRPr="00186A6D">
        <w:rPr>
          <w:rFonts w:ascii="Cambria" w:hAnsi="Cambria" w:cs="Calibri"/>
          <w:lang w:val="en-AU"/>
        </w:rPr>
        <w:t xml:space="preserve"> who would of course be able to share ideas about our policies, which we set in Melanesia.</w:t>
      </w:r>
      <w:r>
        <w:rPr>
          <w:rFonts w:ascii="Cambria" w:hAnsi="Cambria" w:cs="Calibri"/>
          <w:lang w:val="en-AU"/>
        </w:rPr>
        <w:t xml:space="preserve"> </w:t>
      </w:r>
      <w:r w:rsidRPr="00186A6D">
        <w:rPr>
          <w:rFonts w:ascii="Cambria" w:hAnsi="Cambria" w:cs="Calibri"/>
          <w:lang w:val="en-AU"/>
        </w:rPr>
        <w:t xml:space="preserve">So I'm seriously thinking about </w:t>
      </w:r>
      <w:r>
        <w:rPr>
          <w:rFonts w:ascii="Cambria" w:hAnsi="Cambria" w:cs="Calibri"/>
          <w:lang w:val="en-AU"/>
        </w:rPr>
        <w:t>organis</w:t>
      </w:r>
      <w:r w:rsidRPr="00186A6D">
        <w:rPr>
          <w:rFonts w:ascii="Cambria" w:hAnsi="Cambria" w:cs="Calibri"/>
          <w:lang w:val="en-AU"/>
        </w:rPr>
        <w:t>ing one maybe with some of our partners that could be willing to partner with us in these sorts of things.</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Yeah, that sounds really exciting.</w:t>
      </w:r>
      <w:r>
        <w:rPr>
          <w:rFonts w:ascii="Cambria" w:hAnsi="Cambria" w:cs="Calibri"/>
          <w:lang w:val="en-AU"/>
        </w:rPr>
        <w:t xml:space="preserve"> </w:t>
      </w:r>
      <w:r w:rsidRPr="00186A6D">
        <w:rPr>
          <w:rFonts w:ascii="Cambria" w:hAnsi="Cambria" w:cs="Calibri"/>
          <w:lang w:val="en-AU"/>
        </w:rPr>
        <w:t>Just to refer back to something you mentioned about taking that historical perspective looking back over the last 25 years, what is your sense of, what have been the high points and perhaps what have been the low points of the way that the MSG has developed since 1988?</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Well, I think if I c</w:t>
      </w:r>
      <w:r>
        <w:rPr>
          <w:rFonts w:ascii="Cambria" w:hAnsi="Cambria" w:cs="Calibri"/>
          <w:lang w:val="en-AU"/>
        </w:rPr>
        <w:t>an start with the high points. O</w:t>
      </w:r>
      <w:r w:rsidRPr="00186A6D">
        <w:rPr>
          <w:rFonts w:ascii="Cambria" w:hAnsi="Cambria" w:cs="Calibri"/>
          <w:lang w:val="en-AU"/>
        </w:rPr>
        <w:t>ne of the high points was the sig</w:t>
      </w:r>
      <w:r>
        <w:rPr>
          <w:rFonts w:ascii="Cambria" w:hAnsi="Cambria" w:cs="Calibri"/>
          <w:lang w:val="en-AU"/>
        </w:rPr>
        <w:t>ning of the Agreed Principles. T</w:t>
      </w:r>
      <w:r w:rsidRPr="00186A6D">
        <w:rPr>
          <w:rFonts w:ascii="Cambria" w:hAnsi="Cambria" w:cs="Calibri"/>
          <w:lang w:val="en-AU"/>
        </w:rPr>
        <w:t>he affixing of the formal signatures of two of our Prime Ministers and one I believe at that time was a Foreign Min</w:t>
      </w:r>
      <w:r>
        <w:rPr>
          <w:rFonts w:ascii="Cambria" w:hAnsi="Cambria" w:cs="Calibri"/>
          <w:lang w:val="en-AU"/>
        </w:rPr>
        <w:t xml:space="preserve">ister or Deputy Prime Minister. </w:t>
      </w:r>
      <w:proofErr w:type="gramStart"/>
      <w:r>
        <w:rPr>
          <w:rFonts w:ascii="Cambria" w:hAnsi="Cambria" w:cs="Calibri"/>
          <w:lang w:val="en-AU"/>
        </w:rPr>
        <w:t>T</w:t>
      </w:r>
      <w:r w:rsidRPr="00186A6D">
        <w:rPr>
          <w:rFonts w:ascii="Cambria" w:hAnsi="Cambria" w:cs="Calibri"/>
          <w:lang w:val="en-AU"/>
        </w:rPr>
        <w:t xml:space="preserve">o have a formal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for the Melanesian Spearhead Group.</w:t>
      </w:r>
      <w:proofErr w:type="gramEnd"/>
      <w:r>
        <w:rPr>
          <w:rFonts w:ascii="Cambria" w:hAnsi="Cambria" w:cs="Calibri"/>
          <w:lang w:val="en-AU"/>
        </w:rPr>
        <w:t xml:space="preserve"> T</w:t>
      </w:r>
      <w:r w:rsidRPr="00186A6D">
        <w:rPr>
          <w:rFonts w:ascii="Cambria" w:hAnsi="Cambria" w:cs="Calibri"/>
          <w:lang w:val="en-AU"/>
        </w:rPr>
        <w:t>his was as I said earlier in March 14, 1988 here in Port Vila.</w:t>
      </w:r>
      <w:r>
        <w:rPr>
          <w:rFonts w:ascii="Cambria" w:hAnsi="Cambria" w:cs="Calibri"/>
          <w:lang w:val="en-AU"/>
        </w:rPr>
        <w:t xml:space="preserve"> </w:t>
      </w:r>
      <w:r w:rsidRPr="00186A6D">
        <w:rPr>
          <w:rFonts w:ascii="Cambria" w:hAnsi="Cambria" w:cs="Calibri"/>
          <w:lang w:val="en-AU"/>
        </w:rPr>
        <w:t>So that was a key point for us in terms of our history.</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The other one was they agreed to have a trade agreement amongst the groups, amongst the governments</w:t>
      </w:r>
      <w:r>
        <w:rPr>
          <w:rFonts w:ascii="Cambria" w:hAnsi="Cambria" w:cs="Calibri"/>
          <w:lang w:val="en-AU"/>
        </w:rPr>
        <w:t>,</w:t>
      </w:r>
      <w:r w:rsidRPr="00186A6D">
        <w:rPr>
          <w:rFonts w:ascii="Cambria" w:hAnsi="Cambria" w:cs="Calibri"/>
          <w:lang w:val="en-AU"/>
        </w:rPr>
        <w:t xml:space="preserve"> mainly</w:t>
      </w:r>
      <w:r>
        <w:rPr>
          <w:rFonts w:ascii="Cambria" w:hAnsi="Cambria" w:cs="Calibri"/>
          <w:lang w:val="en-AU"/>
        </w:rPr>
        <w:t>.</w:t>
      </w:r>
      <w:r w:rsidRPr="00186A6D">
        <w:rPr>
          <w:rFonts w:ascii="Cambria" w:hAnsi="Cambria" w:cs="Calibri"/>
          <w:lang w:val="en-AU"/>
        </w:rPr>
        <w:t xml:space="preserve"> I believe it was in 1995 or thereabouts which has been </w:t>
      </w:r>
      <w:r>
        <w:rPr>
          <w:rFonts w:ascii="Cambria" w:hAnsi="Cambria" w:cs="Calibri"/>
          <w:lang w:val="en-AU"/>
        </w:rPr>
        <w:t>realis</w:t>
      </w:r>
      <w:r w:rsidRPr="00186A6D">
        <w:rPr>
          <w:rFonts w:ascii="Cambria" w:hAnsi="Cambria" w:cs="Calibri"/>
          <w:lang w:val="en-AU"/>
        </w:rPr>
        <w:t>ed</w:t>
      </w:r>
      <w:r>
        <w:rPr>
          <w:rFonts w:ascii="Cambria" w:hAnsi="Cambria" w:cs="Calibri"/>
          <w:lang w:val="en-AU"/>
        </w:rPr>
        <w:t xml:space="preserve"> over the years. T</w:t>
      </w:r>
      <w:r w:rsidRPr="00186A6D">
        <w:rPr>
          <w:rFonts w:ascii="Cambria" w:hAnsi="Cambria" w:cs="Calibri"/>
          <w:lang w:val="en-AU"/>
        </w:rPr>
        <w:t xml:space="preserve">he one now was </w:t>
      </w:r>
      <w:r>
        <w:rPr>
          <w:rFonts w:ascii="Cambria" w:hAnsi="Cambria" w:cs="Calibri"/>
          <w:lang w:val="en-AU"/>
        </w:rPr>
        <w:t>realis</w:t>
      </w:r>
      <w:r w:rsidRPr="00186A6D">
        <w:rPr>
          <w:rFonts w:ascii="Cambria" w:hAnsi="Cambria" w:cs="Calibri"/>
          <w:lang w:val="en-AU"/>
        </w:rPr>
        <w:t>ed in 2007.</w:t>
      </w:r>
      <w:r>
        <w:rPr>
          <w:rFonts w:ascii="Cambria" w:hAnsi="Cambria" w:cs="Calibri"/>
          <w:lang w:val="en-AU"/>
        </w:rPr>
        <w:t xml:space="preserve"> </w:t>
      </w:r>
      <w:r w:rsidRPr="00186A6D">
        <w:rPr>
          <w:rFonts w:ascii="Cambria" w:hAnsi="Cambria" w:cs="Calibri"/>
          <w:lang w:val="en-AU"/>
        </w:rPr>
        <w:t>That trade agreement was a major achievement for the group because it's the only operational</w:t>
      </w:r>
      <w:r>
        <w:rPr>
          <w:rFonts w:ascii="Cambria" w:hAnsi="Cambria" w:cs="Calibri"/>
          <w:lang w:val="en-AU"/>
        </w:rPr>
        <w:t xml:space="preserve"> trade agreement in the region. A</w:t>
      </w:r>
      <w:r w:rsidRPr="00186A6D">
        <w:rPr>
          <w:rFonts w:ascii="Cambria" w:hAnsi="Cambria" w:cs="Calibri"/>
          <w:lang w:val="en-AU"/>
        </w:rPr>
        <w:t>nd you can actually see products been exported and traded under the trade agreement, the MSG trade agreement.</w:t>
      </w:r>
      <w:r>
        <w:rPr>
          <w:rFonts w:ascii="Cambria" w:hAnsi="Cambria" w:cs="Calibri"/>
          <w:lang w:val="en-AU"/>
        </w:rPr>
        <w:t xml:space="preserve"> </w:t>
      </w:r>
      <w:r w:rsidRPr="00186A6D">
        <w:rPr>
          <w:rFonts w:ascii="Cambria" w:hAnsi="Cambria" w:cs="Calibri"/>
          <w:lang w:val="en-AU"/>
        </w:rPr>
        <w:t>So we want to highlight that as a one of our major achievement</w:t>
      </w:r>
      <w:r>
        <w:rPr>
          <w:rFonts w:ascii="Cambria" w:hAnsi="Cambria" w:cs="Calibri"/>
          <w:lang w:val="en-AU"/>
        </w:rPr>
        <w:t>s</w:t>
      </w:r>
      <w:r w:rsidRPr="00186A6D">
        <w:rPr>
          <w:rFonts w:ascii="Cambria" w:hAnsi="Cambria" w:cs="Calibri"/>
          <w:lang w:val="en-AU"/>
        </w:rPr>
        <w:t xml:space="preserve"> in terms of our history.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lastRenderedPageBreak/>
        <w:t>The other one was of course w</w:t>
      </w:r>
      <w:r>
        <w:rPr>
          <w:rFonts w:ascii="Cambria" w:hAnsi="Cambria" w:cs="Calibri"/>
          <w:lang w:val="en-AU"/>
        </w:rPr>
        <w:t>hen we, when our leaders formall</w:t>
      </w:r>
      <w:r w:rsidRPr="00186A6D">
        <w:rPr>
          <w:rFonts w:ascii="Cambria" w:hAnsi="Cambria" w:cs="Calibri"/>
          <w:lang w:val="en-AU"/>
        </w:rPr>
        <w:t xml:space="preserve">y signed the agreement establishing the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It's a treaty </w:t>
      </w:r>
      <w:r w:rsidRPr="00186A6D">
        <w:rPr>
          <w:rFonts w:ascii="Cambria" w:hAnsi="Cambria" w:cs="Calibri"/>
          <w:lang w:val="en-AU"/>
        </w:rPr>
        <w:t xml:space="preserve">ratified by our members and now </w:t>
      </w:r>
      <w:r>
        <w:rPr>
          <w:rFonts w:ascii="Cambria" w:hAnsi="Cambria" w:cs="Calibri"/>
          <w:lang w:val="en-AU"/>
        </w:rPr>
        <w:t>deposited</w:t>
      </w:r>
      <w:r w:rsidRPr="00186A6D">
        <w:rPr>
          <w:rFonts w:ascii="Cambria" w:hAnsi="Cambria" w:cs="Calibri"/>
          <w:lang w:val="en-AU"/>
        </w:rPr>
        <w:t xml:space="preserve"> with the UN Treaty Section</w:t>
      </w:r>
      <w:r>
        <w:rPr>
          <w:rFonts w:ascii="Cambria" w:hAnsi="Cambria" w:cs="Calibri"/>
          <w:lang w:val="en-AU"/>
        </w:rPr>
        <w:t>,</w:t>
      </w:r>
      <w:r w:rsidRPr="00186A6D">
        <w:rPr>
          <w:rFonts w:ascii="Cambria" w:hAnsi="Cambria" w:cs="Calibri"/>
          <w:lang w:val="en-AU"/>
        </w:rPr>
        <w:t xml:space="preserve"> which grants us the same equal status as any other international </w:t>
      </w:r>
      <w:r>
        <w:rPr>
          <w:rFonts w:ascii="Cambria" w:hAnsi="Cambria" w:cs="Calibri"/>
          <w:lang w:val="en-AU"/>
        </w:rPr>
        <w:t>organis</w:t>
      </w:r>
      <w:r w:rsidRPr="00186A6D">
        <w:rPr>
          <w:rFonts w:ascii="Cambria" w:hAnsi="Cambria" w:cs="Calibri"/>
          <w:lang w:val="en-AU"/>
        </w:rPr>
        <w:t>ation and that was in 2008.</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And then the other high point would be the est</w:t>
      </w:r>
      <w:r>
        <w:rPr>
          <w:rFonts w:ascii="Cambria" w:hAnsi="Cambria" w:cs="Calibri"/>
          <w:lang w:val="en-AU"/>
        </w:rPr>
        <w:t>ablishment of tis Secretariat. O</w:t>
      </w:r>
      <w:r w:rsidRPr="00186A6D">
        <w:rPr>
          <w:rFonts w:ascii="Cambria" w:hAnsi="Cambria" w:cs="Calibri"/>
          <w:lang w:val="en-AU"/>
        </w:rPr>
        <w:t>nly four years old</w:t>
      </w:r>
      <w:r>
        <w:rPr>
          <w:rFonts w:ascii="Cambria" w:hAnsi="Cambria" w:cs="Calibri"/>
          <w:lang w:val="en-AU"/>
        </w:rPr>
        <w:t>,</w:t>
      </w:r>
      <w:r w:rsidRPr="00186A6D">
        <w:rPr>
          <w:rFonts w:ascii="Cambria" w:hAnsi="Cambria" w:cs="Calibri"/>
          <w:lang w:val="en-AU"/>
        </w:rPr>
        <w:t xml:space="preserve"> but I think we've d</w:t>
      </w:r>
      <w:r>
        <w:rPr>
          <w:rFonts w:ascii="Cambria" w:hAnsi="Cambria" w:cs="Calibri"/>
          <w:lang w:val="en-AU"/>
        </w:rPr>
        <w:t>one quite well in that period. Normally the formative years are quite shaky</w:t>
      </w:r>
      <w:r w:rsidRPr="00186A6D">
        <w:rPr>
          <w:rFonts w:ascii="Cambria" w:hAnsi="Cambria" w:cs="Calibri"/>
          <w:lang w:val="en-AU"/>
        </w:rPr>
        <w:t xml:space="preserve"> one would expect</w:t>
      </w:r>
      <w:r>
        <w:rPr>
          <w:rFonts w:ascii="Cambria" w:hAnsi="Cambria" w:cs="Calibri"/>
          <w:lang w:val="en-AU"/>
        </w:rPr>
        <w:t xml:space="preserve"> either you perform or you go</w:t>
      </w:r>
      <w:r w:rsidRPr="00186A6D">
        <w:rPr>
          <w:rFonts w:ascii="Cambria" w:hAnsi="Cambria" w:cs="Calibri"/>
          <w:lang w:val="en-AU"/>
        </w:rPr>
        <w:t xml:space="preserve"> backwards</w:t>
      </w:r>
      <w:r>
        <w:rPr>
          <w:rFonts w:ascii="Cambria" w:hAnsi="Cambria" w:cs="Calibri"/>
          <w:lang w:val="en-AU"/>
        </w:rPr>
        <w:t xml:space="preserve"> or even fall off. But we’ve </w:t>
      </w:r>
      <w:r w:rsidRPr="00186A6D">
        <w:rPr>
          <w:rFonts w:ascii="Cambria" w:hAnsi="Cambria" w:cs="Calibri"/>
          <w:lang w:val="en-AU"/>
        </w:rPr>
        <w:t xml:space="preserve">successfully </w:t>
      </w:r>
      <w:r>
        <w:rPr>
          <w:rFonts w:ascii="Cambria" w:hAnsi="Cambria" w:cs="Calibri"/>
          <w:lang w:val="en-AU"/>
        </w:rPr>
        <w:t xml:space="preserve">gone </w:t>
      </w:r>
      <w:r w:rsidRPr="00186A6D">
        <w:rPr>
          <w:rFonts w:ascii="Cambria" w:hAnsi="Cambria" w:cs="Calibri"/>
          <w:lang w:val="en-AU"/>
        </w:rPr>
        <w:t>past that stage</w:t>
      </w:r>
      <w:r>
        <w:rPr>
          <w:rFonts w:ascii="Cambria" w:hAnsi="Cambria" w:cs="Calibri"/>
          <w:lang w:val="en-AU"/>
        </w:rPr>
        <w:t>,</w:t>
      </w:r>
      <w:r w:rsidRPr="00186A6D">
        <w:rPr>
          <w:rFonts w:ascii="Cambria" w:hAnsi="Cambria" w:cs="Calibri"/>
          <w:lang w:val="en-AU"/>
        </w:rPr>
        <w:t xml:space="preserve"> and we think we now have a good foundation to be going forward quite strongly.</w:t>
      </w:r>
      <w:r>
        <w:rPr>
          <w:rFonts w:ascii="Cambria" w:hAnsi="Cambria" w:cs="Calibri"/>
          <w:lang w:val="en-AU"/>
        </w:rPr>
        <w:t xml:space="preserve"> </w:t>
      </w:r>
      <w:r w:rsidRPr="00186A6D">
        <w:rPr>
          <w:rFonts w:ascii="Cambria" w:hAnsi="Cambria" w:cs="Calibri"/>
          <w:lang w:val="en-AU"/>
        </w:rPr>
        <w:t>I think that those would be the main high points for us.</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The low points</w:t>
      </w:r>
      <w:r>
        <w:rPr>
          <w:rFonts w:ascii="Cambria" w:hAnsi="Cambria" w:cs="Calibri"/>
          <w:lang w:val="en-AU"/>
        </w:rPr>
        <w:t>,</w:t>
      </w:r>
      <w:r w:rsidRPr="00186A6D">
        <w:rPr>
          <w:rFonts w:ascii="Cambria" w:hAnsi="Cambria" w:cs="Calibri"/>
          <w:lang w:val="en-AU"/>
        </w:rPr>
        <w:t xml:space="preserve"> unfortunately</w:t>
      </w:r>
      <w:r>
        <w:rPr>
          <w:rFonts w:ascii="Cambria" w:hAnsi="Cambria" w:cs="Calibri"/>
          <w:lang w:val="en-AU"/>
        </w:rPr>
        <w:t>,</w:t>
      </w:r>
      <w:r w:rsidRPr="00186A6D">
        <w:rPr>
          <w:rFonts w:ascii="Cambria" w:hAnsi="Cambria" w:cs="Calibri"/>
          <w:lang w:val="en-AU"/>
        </w:rPr>
        <w:t xml:space="preserve"> I came in quite late</w:t>
      </w:r>
      <w:r>
        <w:rPr>
          <w:rFonts w:ascii="Cambria" w:hAnsi="Cambria" w:cs="Calibri"/>
          <w:lang w:val="en-AU"/>
        </w:rPr>
        <w:t>.</w:t>
      </w:r>
      <w:r w:rsidRPr="00186A6D">
        <w:rPr>
          <w:rFonts w:ascii="Cambria" w:hAnsi="Cambria" w:cs="Calibri"/>
          <w:lang w:val="en-AU"/>
        </w:rPr>
        <w:t xml:space="preserve"> I mean I'm only new; I'm only a year old now in this role.</w:t>
      </w:r>
      <w:r>
        <w:rPr>
          <w:rFonts w:ascii="Cambria" w:hAnsi="Cambria" w:cs="Calibri"/>
          <w:lang w:val="en-AU"/>
        </w:rPr>
        <w:t xml:space="preserve"> </w:t>
      </w:r>
      <w:r w:rsidRPr="00186A6D">
        <w:rPr>
          <w:rFonts w:ascii="Cambria" w:hAnsi="Cambria" w:cs="Calibri"/>
          <w:lang w:val="en-AU"/>
        </w:rPr>
        <w:t>I haven't actually come across a low point in terms of either the Secretariat or the relationship between our members</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ut I'm sure others who see us would be able to pick out one or two low points.</w:t>
      </w:r>
      <w:r>
        <w:rPr>
          <w:rFonts w:ascii="Cambria" w:hAnsi="Cambria" w:cs="Calibri"/>
          <w:lang w:val="en-AU"/>
        </w:rPr>
        <w:t xml:space="preserve"> </w:t>
      </w:r>
      <w:r w:rsidRPr="00186A6D">
        <w:rPr>
          <w:rFonts w:ascii="Cambria" w:hAnsi="Cambria" w:cs="Calibri"/>
          <w:lang w:val="en-AU"/>
        </w:rPr>
        <w:t xml:space="preserve">And I suppose maybe you know </w:t>
      </w:r>
      <w:r>
        <w:rPr>
          <w:rFonts w:ascii="Cambria" w:hAnsi="Cambria" w:cs="Calibri"/>
          <w:lang w:val="en-AU"/>
        </w:rPr>
        <w:t>various issues around</w:t>
      </w:r>
      <w:r w:rsidRPr="00186A6D">
        <w:rPr>
          <w:rFonts w:ascii="Cambria" w:hAnsi="Cambria" w:cs="Calibri"/>
          <w:lang w:val="en-AU"/>
        </w:rPr>
        <w:t xml:space="preserve"> chairing arrangements</w:t>
      </w:r>
      <w:r>
        <w:rPr>
          <w:rFonts w:ascii="Cambria" w:hAnsi="Cambria" w:cs="Calibri"/>
          <w:lang w:val="en-AU"/>
        </w:rPr>
        <w:t xml:space="preserve"> in 2010 or </w:t>
      </w:r>
      <w:r w:rsidRPr="00186A6D">
        <w:rPr>
          <w:rFonts w:ascii="Cambria" w:hAnsi="Cambria" w:cs="Calibri"/>
          <w:lang w:val="en-AU"/>
        </w:rPr>
        <w:t>thereabouts</w:t>
      </w:r>
      <w:r>
        <w:rPr>
          <w:rFonts w:ascii="Cambria" w:hAnsi="Cambria" w:cs="Calibri"/>
          <w:lang w:val="en-AU"/>
        </w:rPr>
        <w:t>. I mean it was an issue. B</w:t>
      </w:r>
      <w:r w:rsidRPr="00186A6D">
        <w:rPr>
          <w:rFonts w:ascii="Cambria" w:hAnsi="Cambria" w:cs="Calibri"/>
          <w:lang w:val="en-AU"/>
        </w:rPr>
        <w:t xml:space="preserve">ut then we were able to resort to our cultural ties </w:t>
      </w:r>
      <w:r>
        <w:rPr>
          <w:rFonts w:ascii="Cambria" w:hAnsi="Cambria" w:cs="Calibri"/>
          <w:lang w:val="en-AU"/>
        </w:rPr>
        <w:t>to help us resolve that issue. So it didn't last long. I</w:t>
      </w:r>
      <w:r w:rsidRPr="00186A6D">
        <w:rPr>
          <w:rFonts w:ascii="Cambria" w:hAnsi="Cambria" w:cs="Calibri"/>
          <w:lang w:val="en-AU"/>
        </w:rPr>
        <w:t>t was resolved and now we don't regard it as a low point at all.</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Yeah, I'm sorry I couldn't pick </w:t>
      </w:r>
      <w:r>
        <w:rPr>
          <w:rFonts w:ascii="Cambria" w:hAnsi="Cambria" w:cs="Calibri"/>
          <w:lang w:val="en-AU"/>
        </w:rPr>
        <w:t>out</w:t>
      </w:r>
      <w:r w:rsidRPr="00186A6D">
        <w:rPr>
          <w:rFonts w:ascii="Cambria" w:hAnsi="Cambria" w:cs="Calibri"/>
          <w:lang w:val="en-AU"/>
        </w:rPr>
        <w:t xml:space="preserve"> a major low point</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ut I'm sure that those who are familiar with</w:t>
      </w:r>
      <w:r>
        <w:rPr>
          <w:rFonts w:ascii="Cambria" w:hAnsi="Cambria" w:cs="Calibri"/>
          <w:lang w:val="en-AU"/>
        </w:rPr>
        <w:t xml:space="preserve"> our</w:t>
      </w:r>
      <w:r w:rsidRPr="00186A6D">
        <w:rPr>
          <w:rFonts w:ascii="Cambria" w:hAnsi="Cambria" w:cs="Calibri"/>
          <w:lang w:val="en-AU"/>
        </w:rPr>
        <w:t xml:space="preserve"> history would be able to play a part with that particular side of our history.</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But I guess maybe leading on from that and perhaps maybe something that you would have already given some thought to is looking ahead to the next 25 years what do you think are going to be the big issues, the big challenges for the MSG politically and I guess more particularly </w:t>
      </w:r>
      <w:r>
        <w:rPr>
          <w:rFonts w:ascii="Cambria" w:hAnsi="Cambria" w:cs="Calibri"/>
          <w:lang w:val="en-AU"/>
        </w:rPr>
        <w:t>for your Secretariat</w:t>
      </w:r>
      <w:r w:rsidRPr="00186A6D">
        <w:rPr>
          <w:rFonts w:ascii="Cambria" w:hAnsi="Cambria" w:cs="Calibri"/>
          <w:lang w:val="en-AU"/>
        </w:rPr>
        <w:t>?</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Well, thank you Tess.</w:t>
      </w:r>
      <w:r>
        <w:rPr>
          <w:rFonts w:ascii="Cambria" w:hAnsi="Cambria" w:cs="Calibri"/>
          <w:lang w:val="en-AU"/>
        </w:rPr>
        <w:t xml:space="preserve"> </w:t>
      </w:r>
      <w:r w:rsidRPr="00186A6D">
        <w:rPr>
          <w:rFonts w:ascii="Cambria" w:hAnsi="Cambria" w:cs="Calibri"/>
          <w:lang w:val="en-AU"/>
        </w:rPr>
        <w:t xml:space="preserve">I think that you might have picked up from some of the media statements that we are now establishing our name </w:t>
      </w:r>
      <w:r>
        <w:rPr>
          <w:rFonts w:ascii="Cambria" w:hAnsi="Cambria" w:cs="Calibri"/>
          <w:lang w:val="en-AU"/>
        </w:rPr>
        <w:t xml:space="preserve">in the press and </w:t>
      </w:r>
      <w:r w:rsidRPr="00186A6D">
        <w:rPr>
          <w:rFonts w:ascii="Cambria" w:hAnsi="Cambria" w:cs="Calibri"/>
          <w:lang w:val="en-AU"/>
        </w:rPr>
        <w:t>look</w:t>
      </w:r>
      <w:r>
        <w:rPr>
          <w:rFonts w:ascii="Cambria" w:hAnsi="Cambria" w:cs="Calibri"/>
          <w:lang w:val="en-AU"/>
        </w:rPr>
        <w:t>ing</w:t>
      </w:r>
      <w:r w:rsidRPr="00186A6D">
        <w:rPr>
          <w:rFonts w:ascii="Cambria" w:hAnsi="Cambria" w:cs="Calibri"/>
          <w:lang w:val="en-AU"/>
        </w:rPr>
        <w:t xml:space="preserve"> at our vision, to look at our </w:t>
      </w:r>
      <w:r>
        <w:rPr>
          <w:rFonts w:ascii="Cambria" w:hAnsi="Cambria" w:cs="Calibri"/>
          <w:lang w:val="en-AU"/>
        </w:rPr>
        <w:t>organis</w:t>
      </w:r>
      <w:r w:rsidRPr="00186A6D">
        <w:rPr>
          <w:rFonts w:ascii="Cambria" w:hAnsi="Cambria" w:cs="Calibri"/>
          <w:lang w:val="en-AU"/>
        </w:rPr>
        <w:t>ation to see what we can do better going forward to the next 25 years.</w:t>
      </w:r>
      <w:r>
        <w:rPr>
          <w:rFonts w:ascii="Cambria" w:hAnsi="Cambria" w:cs="Calibri"/>
          <w:lang w:val="en-AU"/>
        </w:rPr>
        <w:t xml:space="preserve"> </w:t>
      </w:r>
      <w:r w:rsidRPr="00186A6D">
        <w:rPr>
          <w:rFonts w:ascii="Cambria" w:hAnsi="Cambria" w:cs="Calibri"/>
          <w:lang w:val="en-AU"/>
        </w:rPr>
        <w:t>So I do not apprehend that particular process</w:t>
      </w:r>
      <w:r>
        <w:rPr>
          <w:rFonts w:ascii="Cambria" w:hAnsi="Cambria" w:cs="Calibri"/>
          <w:lang w:val="en-AU"/>
        </w:rPr>
        <w:t>.</w:t>
      </w:r>
      <w:r w:rsidRPr="00186A6D">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B</w:t>
      </w:r>
      <w:r w:rsidRPr="00186A6D">
        <w:rPr>
          <w:rFonts w:ascii="Cambria" w:hAnsi="Cambria" w:cs="Calibri"/>
          <w:lang w:val="en-AU"/>
        </w:rPr>
        <w:t>ut as the head of the Secretariat I obviously, I should have for myself and for our group some feeling about what our challenge is going forward</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 xml:space="preserve">nd I think one of our key ones would be the support we have to maintain for the </w:t>
      </w:r>
      <w:proofErr w:type="spellStart"/>
      <w:r w:rsidRPr="00186A6D">
        <w:rPr>
          <w:rFonts w:ascii="Cambria" w:hAnsi="Cambria" w:cs="Calibri"/>
          <w:lang w:val="en-AU"/>
        </w:rPr>
        <w:t>Kanaky</w:t>
      </w:r>
      <w:proofErr w:type="spellEnd"/>
      <w:r w:rsidRPr="00186A6D">
        <w:rPr>
          <w:rFonts w:ascii="Cambria" w:hAnsi="Cambria" w:cs="Calibri"/>
          <w:lang w:val="en-AU"/>
        </w:rPr>
        <w:t xml:space="preserve"> in terms of their political aspirations for full emancipation</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S</w:t>
      </w:r>
      <w:r w:rsidRPr="00186A6D">
        <w:rPr>
          <w:rFonts w:ascii="Cambria" w:hAnsi="Cambria" w:cs="Calibri"/>
          <w:lang w:val="en-AU"/>
        </w:rPr>
        <w:t>o that's the immediate challenge.</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 xml:space="preserve">The next challenge is how our </w:t>
      </w:r>
      <w:r>
        <w:rPr>
          <w:rFonts w:ascii="Cambria" w:hAnsi="Cambria" w:cs="Calibri"/>
          <w:lang w:val="en-AU"/>
        </w:rPr>
        <w:t>organis</w:t>
      </w:r>
      <w:r w:rsidRPr="00186A6D">
        <w:rPr>
          <w:rFonts w:ascii="Cambria" w:hAnsi="Cambria" w:cs="Calibri"/>
          <w:lang w:val="en-AU"/>
        </w:rPr>
        <w:t>ation can be able to remain relevant to the aspirations of our members</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s you know Mel</w:t>
      </w:r>
      <w:r>
        <w:rPr>
          <w:rFonts w:ascii="Cambria" w:hAnsi="Cambria" w:cs="Calibri"/>
          <w:lang w:val="en-AU"/>
        </w:rPr>
        <w:t>anesia has a lot of challenges. A</w:t>
      </w:r>
      <w:r w:rsidRPr="00186A6D">
        <w:rPr>
          <w:rFonts w:ascii="Cambria" w:hAnsi="Cambria" w:cs="Calibri"/>
          <w:lang w:val="en-AU"/>
        </w:rPr>
        <w:t xml:space="preserve">nd we don't want this </w:t>
      </w:r>
      <w:r>
        <w:rPr>
          <w:rFonts w:ascii="Cambria" w:hAnsi="Cambria" w:cs="Calibri"/>
          <w:lang w:val="en-AU"/>
        </w:rPr>
        <w:t>organis</w:t>
      </w:r>
      <w:r w:rsidRPr="00186A6D">
        <w:rPr>
          <w:rFonts w:ascii="Cambria" w:hAnsi="Cambria" w:cs="Calibri"/>
          <w:lang w:val="en-AU"/>
        </w:rPr>
        <w:t xml:space="preserve">ation just to be a Secretariat for </w:t>
      </w:r>
      <w:r>
        <w:rPr>
          <w:rFonts w:ascii="Cambria" w:hAnsi="Cambria" w:cs="Calibri"/>
          <w:lang w:val="en-AU"/>
        </w:rPr>
        <w:t>meetings.</w:t>
      </w:r>
      <w:r w:rsidRPr="00186A6D">
        <w:rPr>
          <w:rFonts w:ascii="Cambria" w:hAnsi="Cambria" w:cs="Calibri"/>
          <w:lang w:val="en-AU"/>
        </w:rPr>
        <w:t xml:space="preserve"> </w:t>
      </w:r>
      <w:r>
        <w:rPr>
          <w:rFonts w:ascii="Cambria" w:hAnsi="Cambria" w:cs="Calibri"/>
          <w:lang w:val="en-AU"/>
        </w:rPr>
        <w:t>W</w:t>
      </w:r>
      <w:r w:rsidRPr="00186A6D">
        <w:rPr>
          <w:rFonts w:ascii="Cambria" w:hAnsi="Cambria" w:cs="Calibri"/>
          <w:lang w:val="en-AU"/>
        </w:rPr>
        <w:t>e want it to be more than</w:t>
      </w:r>
      <w:r>
        <w:rPr>
          <w:rFonts w:ascii="Cambria" w:hAnsi="Cambria" w:cs="Calibri"/>
          <w:lang w:val="en-AU"/>
        </w:rPr>
        <w:t xml:space="preserve"> that. We want it </w:t>
      </w:r>
      <w:r w:rsidRPr="00186A6D">
        <w:rPr>
          <w:rFonts w:ascii="Cambria" w:hAnsi="Cambria" w:cs="Calibri"/>
          <w:lang w:val="en-AU"/>
        </w:rPr>
        <w:t>to be a resource for governments</w:t>
      </w:r>
      <w:r>
        <w:rPr>
          <w:rFonts w:ascii="Cambria" w:hAnsi="Cambria" w:cs="Calibri"/>
          <w:lang w:val="en-AU"/>
        </w:rPr>
        <w:t>,</w:t>
      </w:r>
      <w:r w:rsidRPr="00186A6D">
        <w:rPr>
          <w:rFonts w:ascii="Cambria" w:hAnsi="Cambria" w:cs="Calibri"/>
          <w:lang w:val="en-AU"/>
        </w:rPr>
        <w:t xml:space="preserve"> for our members to use to </w:t>
      </w:r>
      <w:r>
        <w:rPr>
          <w:rFonts w:ascii="Cambria" w:hAnsi="Cambria" w:cs="Calibri"/>
          <w:lang w:val="en-AU"/>
        </w:rPr>
        <w:t xml:space="preserve">help them </w:t>
      </w:r>
      <w:r w:rsidRPr="00186A6D">
        <w:rPr>
          <w:rFonts w:ascii="Cambria" w:hAnsi="Cambria" w:cs="Calibri"/>
          <w:lang w:val="en-AU"/>
        </w:rPr>
        <w:t>shaping their policies</w:t>
      </w:r>
      <w:r>
        <w:rPr>
          <w:rFonts w:ascii="Cambria" w:hAnsi="Cambria" w:cs="Calibri"/>
          <w:lang w:val="en-AU"/>
        </w:rPr>
        <w:t>. S</w:t>
      </w:r>
      <w:r w:rsidRPr="00186A6D">
        <w:rPr>
          <w:rFonts w:ascii="Cambria" w:hAnsi="Cambria" w:cs="Calibri"/>
          <w:lang w:val="en-AU"/>
        </w:rPr>
        <w:t xml:space="preserve">o I would want that to be something that our members can help us to be able to achieve </w:t>
      </w:r>
      <w:r>
        <w:rPr>
          <w:rFonts w:ascii="Cambria" w:hAnsi="Cambria" w:cs="Calibri"/>
          <w:lang w:val="en-AU"/>
        </w:rPr>
        <w:t xml:space="preserve">over </w:t>
      </w:r>
      <w:r w:rsidRPr="00186A6D">
        <w:rPr>
          <w:rFonts w:ascii="Cambria" w:hAnsi="Cambria" w:cs="Calibri"/>
          <w:lang w:val="en-AU"/>
        </w:rPr>
        <w:t>time.</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The other challenge is of course how we can help our members to be able to be stronger internationally in terms of the discussions going around, some of the global challenges, climate change</w:t>
      </w:r>
      <w:r>
        <w:rPr>
          <w:rFonts w:ascii="Cambria" w:hAnsi="Cambria" w:cs="Calibri"/>
          <w:lang w:val="en-AU"/>
        </w:rPr>
        <w:t>,</w:t>
      </w:r>
      <w:r w:rsidRPr="00186A6D">
        <w:rPr>
          <w:rFonts w:ascii="Cambria" w:hAnsi="Cambria" w:cs="Calibri"/>
          <w:lang w:val="en-AU"/>
        </w:rPr>
        <w:t xml:space="preserve"> and some of the trade issues.</w:t>
      </w:r>
      <w:r>
        <w:rPr>
          <w:rFonts w:ascii="Cambria" w:hAnsi="Cambria" w:cs="Calibri"/>
          <w:lang w:val="en-AU"/>
        </w:rPr>
        <w:t xml:space="preserve"> </w:t>
      </w:r>
      <w:r w:rsidRPr="00186A6D">
        <w:rPr>
          <w:rFonts w:ascii="Cambria" w:hAnsi="Cambria" w:cs="Calibri"/>
          <w:lang w:val="en-AU"/>
        </w:rPr>
        <w:t>All of Melanesia now</w:t>
      </w:r>
      <w:r>
        <w:rPr>
          <w:rFonts w:ascii="Cambria" w:hAnsi="Cambria" w:cs="Calibri"/>
          <w:lang w:val="en-AU"/>
        </w:rPr>
        <w:t>,</w:t>
      </w:r>
      <w:r w:rsidRPr="00186A6D">
        <w:rPr>
          <w:rFonts w:ascii="Cambria" w:hAnsi="Cambria" w:cs="Calibri"/>
          <w:lang w:val="en-AU"/>
        </w:rPr>
        <w:t xml:space="preserve"> apart from New Caledonia</w:t>
      </w:r>
      <w:r>
        <w:rPr>
          <w:rFonts w:ascii="Cambria" w:hAnsi="Cambria" w:cs="Calibri"/>
          <w:lang w:val="en-AU"/>
        </w:rPr>
        <w:t>,</w:t>
      </w:r>
      <w:r w:rsidRPr="00186A6D">
        <w:rPr>
          <w:rFonts w:ascii="Cambria" w:hAnsi="Cambria" w:cs="Calibri"/>
          <w:lang w:val="en-AU"/>
        </w:rPr>
        <w:t xml:space="preserve"> </w:t>
      </w:r>
      <w:proofErr w:type="gramStart"/>
      <w:r w:rsidRPr="00186A6D">
        <w:rPr>
          <w:rFonts w:ascii="Cambria" w:hAnsi="Cambria" w:cs="Calibri"/>
          <w:lang w:val="en-AU"/>
        </w:rPr>
        <w:t>are</w:t>
      </w:r>
      <w:proofErr w:type="gramEnd"/>
      <w:r w:rsidRPr="00186A6D">
        <w:rPr>
          <w:rFonts w:ascii="Cambria" w:hAnsi="Cambria" w:cs="Calibri"/>
          <w:lang w:val="en-AU"/>
        </w:rPr>
        <w:t xml:space="preserve"> members of the WTO.</w:t>
      </w:r>
      <w:r>
        <w:rPr>
          <w:rFonts w:ascii="Cambria" w:hAnsi="Cambria" w:cs="Calibri"/>
          <w:lang w:val="en-AU"/>
        </w:rPr>
        <w:t xml:space="preserve"> </w:t>
      </w:r>
      <w:r w:rsidRPr="00186A6D">
        <w:rPr>
          <w:rFonts w:ascii="Cambria" w:hAnsi="Cambria" w:cs="Calibri"/>
          <w:lang w:val="en-AU"/>
        </w:rPr>
        <w:t>We want our members to have some stronger vo</w:t>
      </w:r>
      <w:r>
        <w:rPr>
          <w:rFonts w:ascii="Cambria" w:hAnsi="Cambria" w:cs="Calibri"/>
          <w:lang w:val="en-AU"/>
        </w:rPr>
        <w:t>ice in what happens at the WTO. A</w:t>
      </w:r>
      <w:r w:rsidRPr="00186A6D">
        <w:rPr>
          <w:rFonts w:ascii="Cambria" w:hAnsi="Cambria" w:cs="Calibri"/>
          <w:lang w:val="en-AU"/>
        </w:rPr>
        <w:t>nd we want the Secretariat to be able to help them to do that.</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lastRenderedPageBreak/>
        <w:t xml:space="preserve"> </w:t>
      </w:r>
      <w:r>
        <w:rPr>
          <w:rFonts w:ascii="Cambria" w:hAnsi="Cambria" w:cs="Calibri"/>
          <w:lang w:val="en-AU"/>
        </w:rPr>
        <w:tab/>
      </w:r>
      <w:r w:rsidRPr="00186A6D">
        <w:rPr>
          <w:rFonts w:ascii="Cambria" w:hAnsi="Cambria" w:cs="Calibri"/>
          <w:lang w:val="en-AU"/>
        </w:rPr>
        <w:t xml:space="preserve">At the moment we are still standing on our national positions rather than on the positions that might be common to all the Melanesian Group as an </w:t>
      </w:r>
      <w:r>
        <w:rPr>
          <w:rFonts w:ascii="Cambria" w:hAnsi="Cambria" w:cs="Calibri"/>
          <w:lang w:val="en-AU"/>
        </w:rPr>
        <w:t>organis</w:t>
      </w:r>
      <w:r w:rsidRPr="00186A6D">
        <w:rPr>
          <w:rFonts w:ascii="Cambria" w:hAnsi="Cambria" w:cs="Calibri"/>
          <w:lang w:val="en-AU"/>
        </w:rPr>
        <w:t>ation and then therefore we can go with one voice to the international discussion.</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Our women are still very much underprivileged</w:t>
      </w:r>
      <w:r>
        <w:rPr>
          <w:rFonts w:ascii="Cambria" w:hAnsi="Cambria" w:cs="Calibri"/>
          <w:lang w:val="en-AU"/>
        </w:rPr>
        <w:t xml:space="preserve"> at the moment. Y</w:t>
      </w:r>
      <w:r w:rsidRPr="00186A6D">
        <w:rPr>
          <w:rFonts w:ascii="Cambria" w:hAnsi="Cambria" w:cs="Calibri"/>
          <w:lang w:val="en-AU"/>
        </w:rPr>
        <w:t xml:space="preserve">ou </w:t>
      </w:r>
      <w:r>
        <w:rPr>
          <w:rFonts w:ascii="Cambria" w:hAnsi="Cambria" w:cs="Calibri"/>
          <w:lang w:val="en-AU"/>
        </w:rPr>
        <w:t xml:space="preserve">will </w:t>
      </w:r>
      <w:r w:rsidRPr="00186A6D">
        <w:rPr>
          <w:rFonts w:ascii="Cambria" w:hAnsi="Cambria" w:cs="Calibri"/>
          <w:lang w:val="en-AU"/>
        </w:rPr>
        <w:t xml:space="preserve">have seen reports acknowledging the fact that not enough bas been done to empower them either in decision making or in economic participation. We want to make that </w:t>
      </w:r>
      <w:r>
        <w:rPr>
          <w:rFonts w:ascii="Cambria" w:hAnsi="Cambria" w:cs="Calibri"/>
          <w:lang w:val="en-AU"/>
        </w:rPr>
        <w:t>difference. Y</w:t>
      </w:r>
      <w:r w:rsidRPr="00186A6D">
        <w:rPr>
          <w:rFonts w:ascii="Cambria" w:hAnsi="Cambria" w:cs="Calibri"/>
          <w:lang w:val="en-AU"/>
        </w:rPr>
        <w:t>eah</w:t>
      </w:r>
      <w:r>
        <w:rPr>
          <w:rFonts w:ascii="Cambria" w:hAnsi="Cambria" w:cs="Calibri"/>
          <w:lang w:val="en-AU"/>
        </w:rPr>
        <w:t>,</w:t>
      </w:r>
      <w:r w:rsidRPr="00186A6D">
        <w:rPr>
          <w:rFonts w:ascii="Cambria" w:hAnsi="Cambria" w:cs="Calibri"/>
          <w:lang w:val="en-AU"/>
        </w:rPr>
        <w:t xml:space="preserve"> we want to be able to have some capacity to help our women to be able to be part of our governing arrangements and to be part of our business community.</w:t>
      </w:r>
      <w:r>
        <w:rPr>
          <w:rFonts w:ascii="Cambria" w:hAnsi="Cambria" w:cs="Calibri"/>
          <w:lang w:val="en-AU"/>
        </w:rPr>
        <w:t xml:space="preserve"> </w:t>
      </w:r>
      <w:r w:rsidRPr="00186A6D">
        <w:rPr>
          <w:rFonts w:ascii="Cambria" w:hAnsi="Cambria" w:cs="Calibri"/>
          <w:lang w:val="en-AU"/>
        </w:rPr>
        <w:t>So our challenge is to find a strategy and to build our capacity to be able to respond to that.</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Our youth too is a proble</w:t>
      </w:r>
      <w:r>
        <w:rPr>
          <w:rFonts w:ascii="Cambria" w:hAnsi="Cambria" w:cs="Calibri"/>
          <w:lang w:val="en-AU"/>
        </w:rPr>
        <w:t>m</w:t>
      </w:r>
      <w:r w:rsidRPr="00186A6D">
        <w:rPr>
          <w:rFonts w:ascii="Cambria" w:hAnsi="Cambria" w:cs="Calibri"/>
          <w:lang w:val="en-AU"/>
        </w:rPr>
        <w:t xml:space="preserve"> not because </w:t>
      </w:r>
      <w:r>
        <w:rPr>
          <w:rFonts w:ascii="Cambria" w:hAnsi="Cambria" w:cs="Calibri"/>
          <w:lang w:val="en-AU"/>
        </w:rPr>
        <w:t xml:space="preserve">of the </w:t>
      </w:r>
      <w:r w:rsidRPr="00186A6D">
        <w:rPr>
          <w:rFonts w:ascii="Cambria" w:hAnsi="Cambria" w:cs="Calibri"/>
          <w:lang w:val="en-AU"/>
        </w:rPr>
        <w:t>fact that they are youth</w:t>
      </w:r>
      <w:r>
        <w:rPr>
          <w:rFonts w:ascii="Cambria" w:hAnsi="Cambria" w:cs="Calibri"/>
          <w:lang w:val="en-AU"/>
        </w:rPr>
        <w:t>,</w:t>
      </w:r>
      <w:r w:rsidRPr="00186A6D">
        <w:rPr>
          <w:rFonts w:ascii="Cambria" w:hAnsi="Cambria" w:cs="Calibri"/>
          <w:lang w:val="en-AU"/>
        </w:rPr>
        <w:t xml:space="preserve"> but because we haven't done enough for them in terms of ensuring their education, in terms of ensuring their economic activities which they can participate at and therefore be active members on their economies.</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 xml:space="preserve"> </w:t>
      </w:r>
      <w:r w:rsidRPr="00186A6D">
        <w:rPr>
          <w:rFonts w:ascii="Cambria" w:hAnsi="Cambria" w:cs="Calibri"/>
          <w:lang w:val="en-AU"/>
        </w:rPr>
        <w:t>Luckily our leaders are conscious of this particular matter because we do have a huge youth population amongst our countries.</w:t>
      </w:r>
      <w:r>
        <w:rPr>
          <w:rFonts w:ascii="Cambria" w:hAnsi="Cambria" w:cs="Calibri"/>
          <w:lang w:val="en-AU"/>
        </w:rPr>
        <w:t xml:space="preserve"> </w:t>
      </w:r>
      <w:r w:rsidRPr="00186A6D">
        <w:rPr>
          <w:rFonts w:ascii="Cambria" w:hAnsi="Cambria" w:cs="Calibri"/>
          <w:lang w:val="en-AU"/>
        </w:rPr>
        <w:t>And one of the things we have started to look at is to see if we can have a Melanesia games</w:t>
      </w:r>
      <w:r>
        <w:rPr>
          <w:rFonts w:ascii="Cambria" w:hAnsi="Cambria" w:cs="Calibri"/>
          <w:lang w:val="en-AU"/>
        </w:rPr>
        <w:t xml:space="preserve">. I think there would </w:t>
      </w:r>
      <w:r w:rsidRPr="00186A6D">
        <w:rPr>
          <w:rFonts w:ascii="Cambria" w:hAnsi="Cambria" w:cs="Calibri"/>
          <w:lang w:val="en-AU"/>
        </w:rPr>
        <w:t xml:space="preserve">be a certain age limit to it because we </w:t>
      </w:r>
      <w:r>
        <w:rPr>
          <w:rFonts w:ascii="Cambria" w:hAnsi="Cambria" w:cs="Calibri"/>
          <w:lang w:val="en-AU"/>
        </w:rPr>
        <w:t xml:space="preserve">have </w:t>
      </w:r>
      <w:r w:rsidRPr="00186A6D">
        <w:rPr>
          <w:rFonts w:ascii="Cambria" w:hAnsi="Cambria" w:cs="Calibri"/>
          <w:lang w:val="en-AU"/>
        </w:rPr>
        <w:t>the Pacific Games you know both mini</w:t>
      </w:r>
      <w:r>
        <w:rPr>
          <w:rFonts w:ascii="Cambria" w:hAnsi="Cambria" w:cs="Calibri"/>
          <w:lang w:val="en-AU"/>
        </w:rPr>
        <w:t xml:space="preserve"> and the main one. And </w:t>
      </w:r>
      <w:r w:rsidRPr="00186A6D">
        <w:rPr>
          <w:rFonts w:ascii="Cambria" w:hAnsi="Cambria" w:cs="Calibri"/>
          <w:lang w:val="en-AU"/>
        </w:rPr>
        <w:t>that could be a platform to prepare them to be able to participate in those activities.</w:t>
      </w:r>
      <w:r>
        <w:rPr>
          <w:rFonts w:ascii="Cambria" w:hAnsi="Cambria" w:cs="Calibri"/>
          <w:lang w:val="en-AU"/>
        </w:rPr>
        <w:t xml:space="preserve"> </w:t>
      </w:r>
      <w:r w:rsidRPr="00186A6D">
        <w:rPr>
          <w:rFonts w:ascii="Cambria" w:hAnsi="Cambria" w:cs="Calibri"/>
          <w:lang w:val="en-AU"/>
        </w:rPr>
        <w:t>So that's one small step we are taking to engage our youth and we hope we can have again a capacity to be able to deal with them.</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We have introduced a concept for a Melanesia Sports In</w:t>
      </w:r>
      <w:r>
        <w:rPr>
          <w:rFonts w:ascii="Cambria" w:hAnsi="Cambria" w:cs="Calibri"/>
          <w:lang w:val="en-AU"/>
        </w:rPr>
        <w:t>stitute to our sports ministers. T</w:t>
      </w:r>
      <w:r w:rsidRPr="00186A6D">
        <w:rPr>
          <w:rFonts w:ascii="Cambria" w:hAnsi="Cambria" w:cs="Calibri"/>
          <w:lang w:val="en-AU"/>
        </w:rPr>
        <w:t xml:space="preserve">hey have fully endorsed it and we are now taking it to our governing levels to see how we can bring that to </w:t>
      </w:r>
      <w:r>
        <w:rPr>
          <w:rFonts w:ascii="Cambria" w:hAnsi="Cambria" w:cs="Calibri"/>
          <w:lang w:val="en-AU"/>
        </w:rPr>
        <w:t>fruition</w:t>
      </w:r>
      <w:r w:rsidRPr="00186A6D">
        <w:rPr>
          <w:rFonts w:ascii="Cambria" w:hAnsi="Cambria" w:cs="Calibri"/>
          <w:lang w:val="en-AU"/>
        </w:rPr>
        <w:t>.</w:t>
      </w:r>
      <w:r>
        <w:rPr>
          <w:rFonts w:ascii="Cambria" w:hAnsi="Cambria" w:cs="Calibri"/>
          <w:lang w:val="en-AU"/>
        </w:rPr>
        <w:t xml:space="preserve"> </w:t>
      </w:r>
      <w:r w:rsidRPr="00186A6D">
        <w:rPr>
          <w:rFonts w:ascii="Cambria" w:hAnsi="Cambria" w:cs="Calibri"/>
          <w:lang w:val="en-AU"/>
        </w:rPr>
        <w:t>And we have also started talking to some of our youth representatives</w:t>
      </w:r>
      <w:r>
        <w:rPr>
          <w:rFonts w:ascii="Cambria" w:hAnsi="Cambria" w:cs="Calibri"/>
          <w:lang w:val="en-AU"/>
        </w:rPr>
        <w:t>,</w:t>
      </w:r>
      <w:r w:rsidRPr="00186A6D">
        <w:rPr>
          <w:rFonts w:ascii="Cambria" w:hAnsi="Cambria" w:cs="Calibri"/>
          <w:lang w:val="en-AU"/>
        </w:rPr>
        <w:t xml:space="preserve"> mainly in Port Vila</w:t>
      </w:r>
      <w:r>
        <w:rPr>
          <w:rFonts w:ascii="Cambria" w:hAnsi="Cambria" w:cs="Calibri"/>
          <w:lang w:val="en-AU"/>
        </w:rPr>
        <w:t>,</w:t>
      </w:r>
      <w:r w:rsidRPr="00186A6D">
        <w:rPr>
          <w:rFonts w:ascii="Cambria" w:hAnsi="Cambria" w:cs="Calibri"/>
          <w:lang w:val="en-AU"/>
        </w:rPr>
        <w:t xml:space="preserve"> about some of the leadership assistance that we can provide to </w:t>
      </w:r>
      <w:r>
        <w:rPr>
          <w:rFonts w:ascii="Cambria" w:hAnsi="Cambria" w:cs="Calibri"/>
          <w:lang w:val="en-AU"/>
        </w:rPr>
        <w:t>them through mainly the IUCN a coalition, leadership coalition for green g</w:t>
      </w:r>
      <w:r w:rsidRPr="00186A6D">
        <w:rPr>
          <w:rFonts w:ascii="Cambria" w:hAnsi="Cambria" w:cs="Calibri"/>
          <w:lang w:val="en-AU"/>
        </w:rPr>
        <w:t>rowth. So it's a small step but we are trying to do something for our youth in recognition of their challenges.</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Now finally again our role in the region has be</w:t>
      </w:r>
      <w:r>
        <w:rPr>
          <w:rFonts w:ascii="Cambria" w:hAnsi="Cambria" w:cs="Calibri"/>
          <w:lang w:val="en-AU"/>
        </w:rPr>
        <w:t>en questioned a number of times. An</w:t>
      </w:r>
      <w:r w:rsidRPr="00186A6D">
        <w:rPr>
          <w:rFonts w:ascii="Cambria" w:hAnsi="Cambria" w:cs="Calibri"/>
          <w:lang w:val="en-AU"/>
        </w:rPr>
        <w:t xml:space="preserve">d I believe that those questions were raised in relation to whether we are duplicating the work that other regional </w:t>
      </w:r>
      <w:r>
        <w:rPr>
          <w:rFonts w:ascii="Cambria" w:hAnsi="Cambria" w:cs="Calibri"/>
          <w:lang w:val="en-AU"/>
        </w:rPr>
        <w:t>organis</w:t>
      </w:r>
      <w:r w:rsidRPr="00186A6D">
        <w:rPr>
          <w:rFonts w:ascii="Cambria" w:hAnsi="Cambria" w:cs="Calibri"/>
          <w:lang w:val="en-AU"/>
        </w:rPr>
        <w:t>ations</w:t>
      </w:r>
      <w:r>
        <w:rPr>
          <w:rFonts w:ascii="Cambria" w:hAnsi="Cambria" w:cs="Calibri"/>
          <w:lang w:val="en-AU"/>
        </w:rPr>
        <w:t xml:space="preserve"> are doing. Or</w:t>
      </w:r>
      <w:r w:rsidRPr="00186A6D">
        <w:rPr>
          <w:rFonts w:ascii="Cambria" w:hAnsi="Cambria" w:cs="Calibri"/>
          <w:lang w:val="en-AU"/>
        </w:rPr>
        <w:t xml:space="preserve"> how can we </w:t>
      </w:r>
      <w:r>
        <w:rPr>
          <w:rFonts w:ascii="Cambria" w:hAnsi="Cambria" w:cs="Calibri"/>
          <w:lang w:val="en-AU"/>
        </w:rPr>
        <w:t xml:space="preserve">better </w:t>
      </w:r>
      <w:r w:rsidRPr="00186A6D">
        <w:rPr>
          <w:rFonts w:ascii="Cambria" w:hAnsi="Cambria" w:cs="Calibri"/>
          <w:lang w:val="en-AU"/>
        </w:rPr>
        <w:t>strengthen our partnerships with them so that we can reinforce our interventions particularly in Melanesia.</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our challenge I think going forward is to be able to clarify that partnership and ensure that we can work together with them to be able to be stronger in supporting the governments and people in Melanesia.</w:t>
      </w:r>
      <w:r>
        <w:rPr>
          <w:rFonts w:ascii="Cambria" w:hAnsi="Cambria" w:cs="Calibri"/>
          <w:lang w:val="en-AU"/>
        </w:rPr>
        <w:t xml:space="preserve"> </w:t>
      </w:r>
      <w:r w:rsidRPr="00186A6D">
        <w:rPr>
          <w:rFonts w:ascii="Cambria" w:hAnsi="Cambria" w:cs="Calibri"/>
          <w:lang w:val="en-AU"/>
        </w:rPr>
        <w:t xml:space="preserve">I also believe that </w:t>
      </w:r>
      <w:r>
        <w:rPr>
          <w:rFonts w:ascii="Cambria" w:hAnsi="Cambria" w:cs="Calibri"/>
          <w:lang w:val="en-AU"/>
        </w:rPr>
        <w:t>this</w:t>
      </w:r>
      <w:r w:rsidRPr="00186A6D">
        <w:rPr>
          <w:rFonts w:ascii="Cambria" w:hAnsi="Cambria" w:cs="Calibri"/>
          <w:lang w:val="en-AU"/>
        </w:rPr>
        <w:t xml:space="preserve"> whole </w:t>
      </w:r>
      <w:r>
        <w:rPr>
          <w:rFonts w:ascii="Cambria" w:hAnsi="Cambria" w:cs="Calibri"/>
          <w:lang w:val="en-AU"/>
        </w:rPr>
        <w:t>issue</w:t>
      </w:r>
      <w:r w:rsidRPr="00186A6D">
        <w:rPr>
          <w:rFonts w:ascii="Cambria" w:hAnsi="Cambria" w:cs="Calibri"/>
          <w:lang w:val="en-AU"/>
        </w:rPr>
        <w:t>, this whole challenge of resourcing would remain one that we will need to address somehow in terms of our sustainability.</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Yeah </w:t>
      </w:r>
      <w:proofErr w:type="gramStart"/>
      <w:r w:rsidRPr="00186A6D">
        <w:rPr>
          <w:rFonts w:ascii="Cambria" w:hAnsi="Cambria" w:cs="Calibri"/>
          <w:lang w:val="en-AU"/>
        </w:rPr>
        <w:t>there's</w:t>
      </w:r>
      <w:proofErr w:type="gramEnd"/>
      <w:r w:rsidRPr="00186A6D">
        <w:rPr>
          <w:rFonts w:ascii="Cambria" w:hAnsi="Cambria" w:cs="Calibri"/>
          <w:lang w:val="en-AU"/>
        </w:rPr>
        <w:t xml:space="preserve"> some big ticket item</w:t>
      </w:r>
      <w:r>
        <w:rPr>
          <w:rFonts w:ascii="Cambria" w:hAnsi="Cambria" w:cs="Calibri"/>
          <w:lang w:val="en-AU"/>
        </w:rPr>
        <w:t xml:space="preserve">s that are </w:t>
      </w:r>
      <w:r w:rsidRPr="00186A6D">
        <w:rPr>
          <w:rFonts w:ascii="Cambria" w:hAnsi="Cambria" w:cs="Calibri"/>
          <w:lang w:val="en-AU"/>
        </w:rPr>
        <w:t>going to keep you and your successors busy for the next 25 years I'm sure.</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Well you know I mean that succession plan to flow </w:t>
      </w:r>
      <w:r>
        <w:rPr>
          <w:rFonts w:ascii="Cambria" w:hAnsi="Cambria" w:cs="Calibri"/>
          <w:lang w:val="en-AU"/>
        </w:rPr>
        <w:t>from</w:t>
      </w:r>
      <w:r w:rsidRPr="00186A6D">
        <w:rPr>
          <w:rFonts w:ascii="Cambria" w:hAnsi="Cambria" w:cs="Calibri"/>
          <w:lang w:val="en-AU"/>
        </w:rPr>
        <w:t xml:space="preserve"> internal leadership at the Secretariat level will be an issue that we need to keep an eye on so that you know we keep making gains by ensuring that we have the right people leading the Secretariat going forward.</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lastRenderedPageBreak/>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You've raised </w:t>
      </w:r>
      <w:r>
        <w:rPr>
          <w:rFonts w:ascii="Cambria" w:hAnsi="Cambria" w:cs="Calibri"/>
          <w:lang w:val="en-AU"/>
        </w:rPr>
        <w:t xml:space="preserve">a </w:t>
      </w:r>
      <w:r w:rsidRPr="00186A6D">
        <w:rPr>
          <w:rFonts w:ascii="Cambria" w:hAnsi="Cambria" w:cs="Calibri"/>
          <w:lang w:val="en-AU"/>
        </w:rPr>
        <w:t>couple of items that I'd like to</w:t>
      </w:r>
      <w:r>
        <w:rPr>
          <w:rFonts w:ascii="Cambria" w:hAnsi="Cambria" w:cs="Calibri"/>
          <w:lang w:val="en-AU"/>
        </w:rPr>
        <w:t xml:space="preserve"> explore a little bit further. O</w:t>
      </w:r>
      <w:r w:rsidRPr="00186A6D">
        <w:rPr>
          <w:rFonts w:ascii="Cambria" w:hAnsi="Cambria" w:cs="Calibri"/>
          <w:lang w:val="en-AU"/>
        </w:rPr>
        <w:t xml:space="preserve">ne is the position of the </w:t>
      </w:r>
      <w:proofErr w:type="spellStart"/>
      <w:r w:rsidRPr="00186A6D">
        <w:rPr>
          <w:rFonts w:ascii="Cambria" w:hAnsi="Cambria" w:cs="Calibri"/>
          <w:lang w:val="en-AU"/>
        </w:rPr>
        <w:t>Kanaky</w:t>
      </w:r>
      <w:proofErr w:type="spellEnd"/>
      <w:r w:rsidRPr="00186A6D">
        <w:rPr>
          <w:rFonts w:ascii="Cambria" w:hAnsi="Cambria" w:cs="Calibri"/>
          <w:lang w:val="en-AU"/>
        </w:rPr>
        <w:t xml:space="preserve"> people in what is currently called New Caledonia</w:t>
      </w:r>
      <w:r>
        <w:rPr>
          <w:rFonts w:ascii="Cambria" w:hAnsi="Cambria" w:cs="Calibri"/>
          <w:lang w:val="en-AU"/>
        </w:rPr>
        <w:t>,</w:t>
      </w:r>
      <w:r w:rsidRPr="00186A6D">
        <w:rPr>
          <w:rFonts w:ascii="Cambria" w:hAnsi="Cambria" w:cs="Calibri"/>
          <w:lang w:val="en-AU"/>
        </w:rPr>
        <w:t xml:space="preserve"> and the other is the relationship between sub regional groupings and regional </w:t>
      </w:r>
      <w:r>
        <w:rPr>
          <w:rFonts w:ascii="Cambria" w:hAnsi="Cambria" w:cs="Calibri"/>
          <w:lang w:val="en-AU"/>
        </w:rPr>
        <w:t>organis</w:t>
      </w:r>
      <w:r w:rsidRPr="00186A6D">
        <w:rPr>
          <w:rFonts w:ascii="Cambria" w:hAnsi="Cambria" w:cs="Calibri"/>
          <w:lang w:val="en-AU"/>
        </w:rPr>
        <w:t>ations.</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if we take them in that order and for the benefit of those that are possibly not fully across the importance of the next couple of years in relation to New Caledonia</w:t>
      </w:r>
      <w:r>
        <w:rPr>
          <w:rFonts w:ascii="Cambria" w:hAnsi="Cambria" w:cs="Calibri"/>
          <w:lang w:val="en-AU"/>
        </w:rPr>
        <w:t>, as we know the Noume</w:t>
      </w:r>
      <w:r w:rsidRPr="00186A6D">
        <w:rPr>
          <w:rFonts w:ascii="Cambria" w:hAnsi="Cambria" w:cs="Calibri"/>
          <w:lang w:val="en-AU"/>
        </w:rPr>
        <w:t xml:space="preserve">a Accord reaches a fairly critical </w:t>
      </w:r>
      <w:r>
        <w:rPr>
          <w:rFonts w:ascii="Cambria" w:hAnsi="Cambria" w:cs="Calibri"/>
          <w:lang w:val="en-AU"/>
        </w:rPr>
        <w:t>juncture</w:t>
      </w:r>
      <w:r w:rsidRPr="00186A6D">
        <w:rPr>
          <w:rFonts w:ascii="Cambria" w:hAnsi="Cambria" w:cs="Calibri"/>
          <w:lang w:val="en-AU"/>
        </w:rPr>
        <w:t xml:space="preserve"> next year in 2014 at which point it's anticipated that there will be some form of referendum to decide whether </w:t>
      </w:r>
      <w:r>
        <w:rPr>
          <w:rFonts w:ascii="Cambria" w:hAnsi="Cambria" w:cs="Calibri"/>
          <w:lang w:val="en-AU"/>
        </w:rPr>
        <w:t xml:space="preserve">there then should </w:t>
      </w:r>
      <w:r w:rsidRPr="00186A6D">
        <w:rPr>
          <w:rFonts w:ascii="Cambria" w:hAnsi="Cambria" w:cs="Calibri"/>
          <w:lang w:val="en-AU"/>
        </w:rPr>
        <w:t xml:space="preserve">be a vote about independence for the </w:t>
      </w:r>
      <w:proofErr w:type="spellStart"/>
      <w:r w:rsidRPr="00186A6D">
        <w:rPr>
          <w:rFonts w:ascii="Cambria" w:hAnsi="Cambria" w:cs="Calibri"/>
          <w:lang w:val="en-AU"/>
        </w:rPr>
        <w:t>Kanaky</w:t>
      </w:r>
      <w:proofErr w:type="spellEnd"/>
      <w:r w:rsidRPr="00186A6D">
        <w:rPr>
          <w:rFonts w:ascii="Cambria" w:hAnsi="Cambria" w:cs="Calibri"/>
          <w:lang w:val="en-AU"/>
        </w:rPr>
        <w:t xml:space="preserve"> People of New Caledonia</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A</w:t>
      </w:r>
      <w:r w:rsidRPr="00186A6D">
        <w:rPr>
          <w:rFonts w:ascii="Cambria" w:hAnsi="Cambria" w:cs="Calibri"/>
          <w:lang w:val="en-AU"/>
        </w:rPr>
        <w:t>nd also the Leaders</w:t>
      </w:r>
      <w:r>
        <w:rPr>
          <w:rFonts w:ascii="Cambria" w:hAnsi="Cambria" w:cs="Calibri"/>
          <w:lang w:val="en-AU"/>
        </w:rPr>
        <w:t>’</w:t>
      </w:r>
      <w:r w:rsidRPr="00186A6D">
        <w:rPr>
          <w:rFonts w:ascii="Cambria" w:hAnsi="Cambria" w:cs="Calibri"/>
          <w:lang w:val="en-AU"/>
        </w:rPr>
        <w:t xml:space="preserve"> S</w:t>
      </w:r>
      <w:r>
        <w:rPr>
          <w:rFonts w:ascii="Cambria" w:hAnsi="Cambria" w:cs="Calibri"/>
          <w:lang w:val="en-AU"/>
        </w:rPr>
        <w:t>ummit for MSG meets in Noume</w:t>
      </w:r>
      <w:r w:rsidRPr="00186A6D">
        <w:rPr>
          <w:rFonts w:ascii="Cambria" w:hAnsi="Cambria" w:cs="Calibri"/>
          <w:lang w:val="en-AU"/>
        </w:rPr>
        <w:t>a this year and they then take on the presidency, the leadership of the group.</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can you tell us</w:t>
      </w:r>
      <w:r>
        <w:rPr>
          <w:rFonts w:ascii="Cambria" w:hAnsi="Cambria" w:cs="Calibri"/>
          <w:lang w:val="en-AU"/>
        </w:rPr>
        <w:t xml:space="preserve"> a bit more about how important -</w:t>
      </w:r>
      <w:r w:rsidRPr="00186A6D">
        <w:rPr>
          <w:rFonts w:ascii="Cambria" w:hAnsi="Cambria" w:cs="Calibri"/>
          <w:lang w:val="en-AU"/>
        </w:rPr>
        <w:t xml:space="preserve"> you've mentioned this idea of deco</w:t>
      </w:r>
      <w:r>
        <w:rPr>
          <w:rFonts w:ascii="Cambria" w:hAnsi="Cambria" w:cs="Calibri"/>
          <w:lang w:val="en-AU"/>
        </w:rPr>
        <w:t>lonis</w:t>
      </w:r>
      <w:r w:rsidRPr="00186A6D">
        <w:rPr>
          <w:rFonts w:ascii="Cambria" w:hAnsi="Cambria" w:cs="Calibri"/>
          <w:lang w:val="en-AU"/>
        </w:rPr>
        <w:t>ation is one that's very important</w:t>
      </w:r>
      <w:r>
        <w:rPr>
          <w:rFonts w:ascii="Cambria" w:hAnsi="Cambria" w:cs="Calibri"/>
          <w:lang w:val="en-AU"/>
        </w:rPr>
        <w:t>,</w:t>
      </w:r>
      <w:r w:rsidRPr="00186A6D">
        <w:rPr>
          <w:rFonts w:ascii="Cambria" w:hAnsi="Cambria" w:cs="Calibri"/>
          <w:lang w:val="en-AU"/>
        </w:rPr>
        <w:t xml:space="preserve"> particularly in </w:t>
      </w:r>
      <w:r>
        <w:rPr>
          <w:rFonts w:ascii="Cambria" w:hAnsi="Cambria" w:cs="Calibri"/>
          <w:lang w:val="en-AU"/>
        </w:rPr>
        <w:t xml:space="preserve">relation to the </w:t>
      </w:r>
      <w:proofErr w:type="spellStart"/>
      <w:r>
        <w:rPr>
          <w:rFonts w:ascii="Cambria" w:hAnsi="Cambria" w:cs="Calibri"/>
          <w:lang w:val="en-AU"/>
        </w:rPr>
        <w:t>Kanaky</w:t>
      </w:r>
      <w:proofErr w:type="spellEnd"/>
      <w:r>
        <w:rPr>
          <w:rFonts w:ascii="Cambria" w:hAnsi="Cambria" w:cs="Calibri"/>
          <w:lang w:val="en-AU"/>
        </w:rPr>
        <w:t xml:space="preserve"> </w:t>
      </w:r>
      <w:proofErr w:type="gramStart"/>
      <w:r>
        <w:rPr>
          <w:rFonts w:ascii="Cambria" w:hAnsi="Cambria" w:cs="Calibri"/>
          <w:lang w:val="en-AU"/>
        </w:rPr>
        <w:t>people.</w:t>
      </w:r>
      <w:proofErr w:type="gramEnd"/>
      <w:r>
        <w:rPr>
          <w:rFonts w:ascii="Cambria" w:hAnsi="Cambria" w:cs="Calibri"/>
          <w:lang w:val="en-AU"/>
        </w:rPr>
        <w:t xml:space="preserve"> W</w:t>
      </w:r>
      <w:r w:rsidRPr="00186A6D">
        <w:rPr>
          <w:rFonts w:ascii="Cambria" w:hAnsi="Cambria" w:cs="Calibri"/>
          <w:lang w:val="en-AU"/>
        </w:rPr>
        <w:t xml:space="preserve">hat is the role of your Secretariat in preparing the leadership and ministers to engage at the political and diplomatic level in relation to issues around </w:t>
      </w:r>
      <w:r>
        <w:rPr>
          <w:rFonts w:ascii="Cambria" w:hAnsi="Cambria" w:cs="Calibri"/>
          <w:lang w:val="en-AU"/>
        </w:rPr>
        <w:t>decolonis</w:t>
      </w:r>
      <w:r w:rsidRPr="00186A6D">
        <w:rPr>
          <w:rFonts w:ascii="Cambria" w:hAnsi="Cambria" w:cs="Calibri"/>
          <w:lang w:val="en-AU"/>
        </w:rPr>
        <w:t>ation?</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Well, I think one needs to be careful about how we address this because we do need to respect the No</w:t>
      </w:r>
      <w:r>
        <w:rPr>
          <w:rFonts w:ascii="Cambria" w:hAnsi="Cambria" w:cs="Calibri"/>
          <w:lang w:val="en-AU"/>
        </w:rPr>
        <w:t>ume</w:t>
      </w:r>
      <w:r w:rsidRPr="00186A6D">
        <w:rPr>
          <w:rFonts w:ascii="Cambria" w:hAnsi="Cambria" w:cs="Calibri"/>
          <w:lang w:val="en-AU"/>
        </w:rPr>
        <w:t>a Accord process</w:t>
      </w:r>
      <w:r>
        <w:rPr>
          <w:rFonts w:ascii="Cambria" w:hAnsi="Cambria" w:cs="Calibri"/>
          <w:lang w:val="en-AU"/>
        </w:rPr>
        <w:t>,</w:t>
      </w:r>
      <w:r w:rsidRPr="00186A6D">
        <w:rPr>
          <w:rFonts w:ascii="Cambria" w:hAnsi="Cambria" w:cs="Calibri"/>
          <w:lang w:val="en-AU"/>
        </w:rPr>
        <w:t xml:space="preserve"> which of course an accepted process for all the parties to it</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 xml:space="preserve">and </w:t>
      </w:r>
      <w:r w:rsidRPr="00186A6D">
        <w:rPr>
          <w:rFonts w:ascii="Cambria" w:hAnsi="Cambria" w:cs="Calibri"/>
          <w:lang w:val="en-AU"/>
        </w:rPr>
        <w:t xml:space="preserve">the state and the two </w:t>
      </w:r>
      <w:r>
        <w:rPr>
          <w:rFonts w:ascii="Cambria" w:hAnsi="Cambria" w:cs="Calibri"/>
          <w:lang w:val="en-AU"/>
        </w:rPr>
        <w:t>sides</w:t>
      </w:r>
      <w:r w:rsidRPr="00186A6D">
        <w:rPr>
          <w:rFonts w:ascii="Cambria" w:hAnsi="Cambria" w:cs="Calibri"/>
          <w:lang w:val="en-AU"/>
        </w:rPr>
        <w:t xml:space="preserve"> in New Caledonia both the </w:t>
      </w:r>
      <w:proofErr w:type="spellStart"/>
      <w:r w:rsidRPr="00186A6D">
        <w:rPr>
          <w:rFonts w:ascii="Cambria" w:hAnsi="Cambria" w:cs="Calibri"/>
          <w:lang w:val="en-AU"/>
        </w:rPr>
        <w:t>Kanaky</w:t>
      </w:r>
      <w:proofErr w:type="spellEnd"/>
      <w:r w:rsidRPr="00186A6D">
        <w:rPr>
          <w:rFonts w:ascii="Cambria" w:hAnsi="Cambria" w:cs="Calibri"/>
          <w:lang w:val="en-AU"/>
        </w:rPr>
        <w:t xml:space="preserve"> and the pro</w:t>
      </w:r>
      <w:r>
        <w:rPr>
          <w:rFonts w:ascii="Cambria" w:hAnsi="Cambria" w:cs="Calibri"/>
          <w:lang w:val="en-AU"/>
        </w:rPr>
        <w:t>-</w:t>
      </w:r>
      <w:r w:rsidRPr="00186A6D">
        <w:rPr>
          <w:rFonts w:ascii="Cambria" w:hAnsi="Cambria" w:cs="Calibri"/>
          <w:lang w:val="en-AU"/>
        </w:rPr>
        <w:t>state dimension.</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And so I think</w:t>
      </w:r>
      <w:r>
        <w:rPr>
          <w:rFonts w:ascii="Cambria" w:hAnsi="Cambria" w:cs="Calibri"/>
          <w:lang w:val="en-AU"/>
        </w:rPr>
        <w:t>,</w:t>
      </w:r>
      <w:r w:rsidRPr="00186A6D">
        <w:rPr>
          <w:rFonts w:ascii="Cambria" w:hAnsi="Cambria" w:cs="Calibri"/>
          <w:lang w:val="en-AU"/>
        </w:rPr>
        <w:t xml:space="preserve"> noting that respect</w:t>
      </w:r>
      <w:r>
        <w:rPr>
          <w:rFonts w:ascii="Cambria" w:hAnsi="Cambria" w:cs="Calibri"/>
          <w:lang w:val="en-AU"/>
        </w:rPr>
        <w:t>,</w:t>
      </w:r>
      <w:r w:rsidRPr="00186A6D">
        <w:rPr>
          <w:rFonts w:ascii="Cambria" w:hAnsi="Cambria" w:cs="Calibri"/>
          <w:lang w:val="en-AU"/>
        </w:rPr>
        <w:t xml:space="preserve"> what I would say is we have always discussed the </w:t>
      </w:r>
      <w:proofErr w:type="spellStart"/>
      <w:r w:rsidRPr="00186A6D">
        <w:rPr>
          <w:rFonts w:ascii="Cambria" w:hAnsi="Cambria" w:cs="Calibri"/>
          <w:lang w:val="en-AU"/>
        </w:rPr>
        <w:t>Kanaky</w:t>
      </w:r>
      <w:proofErr w:type="spellEnd"/>
      <w:r w:rsidRPr="00186A6D">
        <w:rPr>
          <w:rFonts w:ascii="Cambria" w:hAnsi="Cambria" w:cs="Calibri"/>
          <w:lang w:val="en-AU"/>
        </w:rPr>
        <w:t xml:space="preserve"> </w:t>
      </w:r>
      <w:r>
        <w:rPr>
          <w:rFonts w:ascii="Cambria" w:hAnsi="Cambria" w:cs="Calibri"/>
          <w:lang w:val="en-AU"/>
        </w:rPr>
        <w:t>situation in all our meetings. A</w:t>
      </w:r>
      <w:r w:rsidRPr="00186A6D">
        <w:rPr>
          <w:rFonts w:ascii="Cambria" w:hAnsi="Cambria" w:cs="Calibri"/>
          <w:lang w:val="en-AU"/>
        </w:rPr>
        <w:t xml:space="preserve">nd we've discussed it in relation to the feedback we are getting from the </w:t>
      </w:r>
      <w:proofErr w:type="spellStart"/>
      <w:r w:rsidRPr="00186A6D">
        <w:rPr>
          <w:rFonts w:ascii="Cambria" w:hAnsi="Cambria" w:cs="Calibri"/>
          <w:lang w:val="en-AU"/>
        </w:rPr>
        <w:t>Kanaky</w:t>
      </w:r>
      <w:proofErr w:type="spellEnd"/>
      <w:r w:rsidRPr="00186A6D">
        <w:rPr>
          <w:rFonts w:ascii="Cambria" w:hAnsi="Cambria" w:cs="Calibri"/>
          <w:lang w:val="en-AU"/>
        </w:rPr>
        <w:t xml:space="preserve"> leaders about what's happening on the ground and about what's been planned in terms of maintaining that support among their communities to be able to achieve an outcome that is satisfactory to them when the referend</w:t>
      </w:r>
      <w:r>
        <w:rPr>
          <w:rFonts w:ascii="Cambria" w:hAnsi="Cambria" w:cs="Calibri"/>
          <w:lang w:val="en-AU"/>
        </w:rPr>
        <w:t>a process is starting</w:t>
      </w:r>
      <w:r w:rsidRPr="00186A6D">
        <w:rPr>
          <w:rFonts w:ascii="Cambria" w:hAnsi="Cambria" w:cs="Calibri"/>
          <w:lang w:val="en-AU"/>
        </w:rPr>
        <w:t xml:space="preserve"> in 2014.</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So it's not about starting to create new positions for us as to what might happen but what we've been doing so far</w:t>
      </w:r>
      <w:r>
        <w:rPr>
          <w:rFonts w:ascii="Cambria" w:hAnsi="Cambria" w:cs="Calibri"/>
          <w:lang w:val="en-AU"/>
        </w:rPr>
        <w:t>,</w:t>
      </w:r>
      <w:r w:rsidRPr="00186A6D">
        <w:rPr>
          <w:rFonts w:ascii="Cambria" w:hAnsi="Cambria" w:cs="Calibri"/>
          <w:lang w:val="en-AU"/>
        </w:rPr>
        <w:t xml:space="preserve"> at least in the time that I've been, that I've joined the Secretariat</w:t>
      </w:r>
      <w:r>
        <w:rPr>
          <w:rFonts w:ascii="Cambria" w:hAnsi="Cambria" w:cs="Calibri"/>
          <w:lang w:val="en-AU"/>
        </w:rPr>
        <w:t>,</w:t>
      </w:r>
      <w:r w:rsidRPr="00186A6D">
        <w:rPr>
          <w:rFonts w:ascii="Cambria" w:hAnsi="Cambria" w:cs="Calibri"/>
          <w:lang w:val="en-AU"/>
        </w:rPr>
        <w:t xml:space="preserve"> was to ensure that our leaders understand what's happening and are able to appreciate some of the challenges that the </w:t>
      </w:r>
      <w:proofErr w:type="spellStart"/>
      <w:r w:rsidRPr="00186A6D">
        <w:rPr>
          <w:rFonts w:ascii="Cambria" w:hAnsi="Cambria" w:cs="Calibri"/>
          <w:lang w:val="en-AU"/>
        </w:rPr>
        <w:t>Kanaky</w:t>
      </w:r>
      <w:proofErr w:type="spellEnd"/>
      <w:r w:rsidRPr="00186A6D">
        <w:rPr>
          <w:rFonts w:ascii="Cambria" w:hAnsi="Cambria" w:cs="Calibri"/>
          <w:lang w:val="en-AU"/>
        </w:rPr>
        <w:t xml:space="preserve"> communities for example are facing now and whether we as a group can be able to help them preparing their managerial skills so that they can be ready with</w:t>
      </w:r>
      <w:r>
        <w:rPr>
          <w:rFonts w:ascii="Cambria" w:hAnsi="Cambria" w:cs="Calibri"/>
          <w:lang w:val="en-AU"/>
        </w:rPr>
        <w:t>;</w:t>
      </w:r>
      <w:r w:rsidRPr="00186A6D">
        <w:rPr>
          <w:rFonts w:ascii="Cambria" w:hAnsi="Cambria" w:cs="Calibri"/>
          <w:lang w:val="en-AU"/>
        </w:rPr>
        <w:t xml:space="preserve"> exposing them to the different governing arrangements in our countries</w:t>
      </w:r>
      <w:r>
        <w:rPr>
          <w:rFonts w:ascii="Cambria" w:hAnsi="Cambria" w:cs="Calibri"/>
          <w:lang w:val="en-AU"/>
        </w:rPr>
        <w:t>;</w:t>
      </w:r>
      <w:r w:rsidRPr="00186A6D">
        <w:rPr>
          <w:rFonts w:ascii="Cambria" w:hAnsi="Cambria" w:cs="Calibri"/>
          <w:lang w:val="en-AU"/>
        </w:rPr>
        <w:t xml:space="preserve"> and with helping them to be able to</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develop their own economic capacity so that they can be </w:t>
      </w:r>
      <w:proofErr w:type="spellStart"/>
      <w:r w:rsidRPr="00186A6D">
        <w:rPr>
          <w:rFonts w:ascii="Cambria" w:hAnsi="Cambria" w:cs="Calibri"/>
          <w:lang w:val="en-AU"/>
        </w:rPr>
        <w:t>self reliant</w:t>
      </w:r>
      <w:proofErr w:type="spellEnd"/>
      <w:r w:rsidRPr="00186A6D">
        <w:rPr>
          <w:rFonts w:ascii="Cambria" w:hAnsi="Cambria" w:cs="Calibri"/>
          <w:lang w:val="en-AU"/>
        </w:rPr>
        <w:t xml:space="preserve"> going forward after achieving independence</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that's the kind of discussion we've been having and I must say our members have been very supportive of doing that to hav</w:t>
      </w:r>
      <w:r>
        <w:rPr>
          <w:rFonts w:ascii="Cambria" w:hAnsi="Cambria" w:cs="Calibri"/>
          <w:lang w:val="en-AU"/>
        </w:rPr>
        <w:t xml:space="preserve">e the </w:t>
      </w:r>
      <w:proofErr w:type="spellStart"/>
      <w:r>
        <w:rPr>
          <w:rFonts w:ascii="Cambria" w:hAnsi="Cambria" w:cs="Calibri"/>
          <w:lang w:val="en-AU"/>
        </w:rPr>
        <w:t>Kanaky</w:t>
      </w:r>
      <w:proofErr w:type="spellEnd"/>
      <w:r w:rsidRPr="00186A6D">
        <w:rPr>
          <w:rFonts w:ascii="Cambria" w:hAnsi="Cambria" w:cs="Calibri"/>
          <w:lang w:val="en-AU"/>
        </w:rPr>
        <w:t xml:space="preserve"> prepare for the possibility of independence.</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And what we've done is we have established a unit here to specifically coordinate that for us, it's called the FLNKS Unit.</w:t>
      </w:r>
      <w:r>
        <w:rPr>
          <w:rFonts w:ascii="Cambria" w:hAnsi="Cambria" w:cs="Calibri"/>
          <w:lang w:val="en-AU"/>
        </w:rPr>
        <w:t xml:space="preserve"> </w:t>
      </w:r>
      <w:r w:rsidRPr="00186A6D">
        <w:rPr>
          <w:rFonts w:ascii="Cambria" w:hAnsi="Cambria" w:cs="Calibri"/>
          <w:lang w:val="en-AU"/>
        </w:rPr>
        <w:t>I want to say a bit more on this because we wanted to call it a different name, a broader name</w:t>
      </w:r>
      <w:r>
        <w:rPr>
          <w:rFonts w:ascii="Cambria" w:hAnsi="Cambria" w:cs="Calibri"/>
          <w:lang w:val="en-AU"/>
        </w:rPr>
        <w:t>,</w:t>
      </w:r>
      <w:r w:rsidRPr="00186A6D">
        <w:rPr>
          <w:rFonts w:ascii="Cambria" w:hAnsi="Cambria" w:cs="Calibri"/>
          <w:lang w:val="en-AU"/>
        </w:rPr>
        <w:t xml:space="preserve"> for example </w:t>
      </w:r>
      <w:r>
        <w:rPr>
          <w:rFonts w:ascii="Cambria" w:hAnsi="Cambria" w:cs="Calibri"/>
          <w:lang w:val="en-AU"/>
        </w:rPr>
        <w:t>Decolonis</w:t>
      </w:r>
      <w:r w:rsidRPr="00186A6D">
        <w:rPr>
          <w:rFonts w:ascii="Cambria" w:hAnsi="Cambria" w:cs="Calibri"/>
          <w:lang w:val="en-AU"/>
        </w:rPr>
        <w:t>ation Unit</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 xml:space="preserve">ut our leaders </w:t>
      </w:r>
      <w:r>
        <w:rPr>
          <w:rFonts w:ascii="Cambria" w:hAnsi="Cambria" w:cs="Calibri"/>
          <w:lang w:val="en-AU"/>
        </w:rPr>
        <w:t>recognis</w:t>
      </w:r>
      <w:r w:rsidRPr="00186A6D">
        <w:rPr>
          <w:rFonts w:ascii="Cambria" w:hAnsi="Cambria" w:cs="Calibri"/>
          <w:lang w:val="en-AU"/>
        </w:rPr>
        <w:t>ing that our key i</w:t>
      </w:r>
      <w:r>
        <w:rPr>
          <w:rFonts w:ascii="Cambria" w:hAnsi="Cambria" w:cs="Calibri"/>
          <w:lang w:val="en-AU"/>
        </w:rPr>
        <w:t xml:space="preserve">nterest is to support the </w:t>
      </w:r>
      <w:proofErr w:type="spellStart"/>
      <w:r>
        <w:rPr>
          <w:rFonts w:ascii="Cambria" w:hAnsi="Cambria" w:cs="Calibri"/>
          <w:lang w:val="en-AU"/>
        </w:rPr>
        <w:t>Kanaky</w:t>
      </w:r>
      <w:proofErr w:type="spellEnd"/>
      <w:r w:rsidRPr="00186A6D">
        <w:rPr>
          <w:rFonts w:ascii="Cambria" w:hAnsi="Cambria" w:cs="Calibri"/>
          <w:lang w:val="en-AU"/>
        </w:rPr>
        <w:t xml:space="preserve"> and wanted us to call it specifically the FLNKS Unit so that's functional.</w:t>
      </w:r>
      <w:r>
        <w:rPr>
          <w:rFonts w:ascii="Cambria" w:hAnsi="Cambria" w:cs="Calibri"/>
          <w:lang w:val="en-AU"/>
        </w:rPr>
        <w:t xml:space="preserve"> </w:t>
      </w:r>
      <w:r w:rsidRPr="00186A6D">
        <w:rPr>
          <w:rFonts w:ascii="Cambria" w:hAnsi="Cambria" w:cs="Calibri"/>
          <w:lang w:val="en-AU"/>
        </w:rPr>
        <w:t>Now we've just launched the opening on Wednesday</w:t>
      </w:r>
      <w:r>
        <w:rPr>
          <w:rFonts w:ascii="Cambria" w:hAnsi="Cambria" w:cs="Calibri"/>
          <w:lang w:val="en-AU"/>
        </w:rPr>
        <w:t>, on Tuesday sorry here. I</w:t>
      </w:r>
      <w:r w:rsidRPr="00186A6D">
        <w:rPr>
          <w:rFonts w:ascii="Cambria" w:hAnsi="Cambria" w:cs="Calibri"/>
          <w:lang w:val="en-AU"/>
        </w:rPr>
        <w:t>t's b</w:t>
      </w:r>
      <w:r>
        <w:rPr>
          <w:rFonts w:ascii="Cambria" w:hAnsi="Cambria" w:cs="Calibri"/>
          <w:lang w:val="en-AU"/>
        </w:rPr>
        <w:t>eing</w:t>
      </w:r>
      <w:r w:rsidRPr="00186A6D">
        <w:rPr>
          <w:rFonts w:ascii="Cambria" w:hAnsi="Cambria" w:cs="Calibri"/>
          <w:lang w:val="en-AU"/>
        </w:rPr>
        <w:t xml:space="preserve"> manned by a </w:t>
      </w:r>
      <w:proofErr w:type="spellStart"/>
      <w:r w:rsidRPr="00186A6D">
        <w:rPr>
          <w:rFonts w:ascii="Cambria" w:hAnsi="Cambria" w:cs="Calibri"/>
          <w:lang w:val="en-AU"/>
        </w:rPr>
        <w:t>Kanaky</w:t>
      </w:r>
      <w:proofErr w:type="spellEnd"/>
      <w:r w:rsidRPr="00186A6D">
        <w:rPr>
          <w:rFonts w:ascii="Cambria" w:hAnsi="Cambria" w:cs="Calibri"/>
          <w:lang w:val="en-AU"/>
        </w:rPr>
        <w:t xml:space="preserve"> staff and we want to expand its</w:t>
      </w:r>
      <w:r>
        <w:rPr>
          <w:rFonts w:ascii="Cambria" w:hAnsi="Cambria" w:cs="Calibri"/>
          <w:lang w:val="en-AU"/>
        </w:rPr>
        <w:t xml:space="preserve"> capacity. T</w:t>
      </w:r>
      <w:r w:rsidRPr="00186A6D">
        <w:rPr>
          <w:rFonts w:ascii="Cambria" w:hAnsi="Cambria" w:cs="Calibri"/>
          <w:lang w:val="en-AU"/>
        </w:rPr>
        <w:t xml:space="preserve">he government of Papua New Guinea has kindly extended </w:t>
      </w:r>
      <w:r>
        <w:rPr>
          <w:rFonts w:ascii="Cambria" w:hAnsi="Cambria" w:cs="Calibri"/>
          <w:lang w:val="en-AU"/>
        </w:rPr>
        <w:t xml:space="preserve">300K </w:t>
      </w:r>
      <w:r w:rsidRPr="00186A6D">
        <w:rPr>
          <w:rFonts w:ascii="Cambria" w:hAnsi="Cambria" w:cs="Calibri"/>
          <w:lang w:val="en-AU"/>
        </w:rPr>
        <w:lastRenderedPageBreak/>
        <w:t>Australian dollars to resource it and we are also extending part of our regular budget to support its activities.</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Now one of the initiatives that our member countries have encouraged us to</w:t>
      </w:r>
      <w:r>
        <w:rPr>
          <w:rFonts w:ascii="Cambria" w:hAnsi="Cambria" w:cs="Calibri"/>
          <w:lang w:val="en-AU"/>
        </w:rPr>
        <w:t xml:space="preserve"> do is to identify young </w:t>
      </w:r>
      <w:proofErr w:type="spellStart"/>
      <w:r>
        <w:rPr>
          <w:rFonts w:ascii="Cambria" w:hAnsi="Cambria" w:cs="Calibri"/>
          <w:lang w:val="en-AU"/>
        </w:rPr>
        <w:t>Kanaky</w:t>
      </w:r>
      <w:proofErr w:type="spellEnd"/>
      <w:r w:rsidRPr="00186A6D">
        <w:rPr>
          <w:rFonts w:ascii="Cambria" w:hAnsi="Cambria" w:cs="Calibri"/>
          <w:lang w:val="en-AU"/>
        </w:rPr>
        <w:t xml:space="preserve"> for securement of placement with the ministry of foreign affairs in member countries or which government institution they would feel, they would gain from by being there.</w:t>
      </w:r>
      <w:r>
        <w:rPr>
          <w:rFonts w:ascii="Cambria" w:hAnsi="Cambria" w:cs="Calibri"/>
          <w:lang w:val="en-AU"/>
        </w:rPr>
        <w:t xml:space="preserve"> </w:t>
      </w:r>
      <w:r w:rsidRPr="00186A6D">
        <w:rPr>
          <w:rFonts w:ascii="Cambria" w:hAnsi="Cambria" w:cs="Calibri"/>
          <w:lang w:val="en-AU"/>
        </w:rPr>
        <w:t xml:space="preserve">So that process is also continuing and we are helping the </w:t>
      </w:r>
      <w:proofErr w:type="spellStart"/>
      <w:r w:rsidRPr="00186A6D">
        <w:rPr>
          <w:rFonts w:ascii="Cambria" w:hAnsi="Cambria" w:cs="Calibri"/>
          <w:lang w:val="en-AU"/>
        </w:rPr>
        <w:t>Kanaky</w:t>
      </w:r>
      <w:proofErr w:type="spellEnd"/>
      <w:r w:rsidRPr="00186A6D">
        <w:rPr>
          <w:rFonts w:ascii="Cambria" w:hAnsi="Cambria" w:cs="Calibri"/>
          <w:lang w:val="en-AU"/>
        </w:rPr>
        <w:t xml:space="preserve"> leadership to visit East Timor</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to learn from how they have been able to invest in their nation building after their struggles, to learn from their governing arra</w:t>
      </w:r>
      <w:r>
        <w:rPr>
          <w:rFonts w:ascii="Cambria" w:hAnsi="Cambria" w:cs="Calibri"/>
          <w:lang w:val="en-AU"/>
        </w:rPr>
        <w:t>ngements and that sort of thing</w:t>
      </w:r>
      <w:r w:rsidRPr="00186A6D">
        <w:rPr>
          <w:rFonts w:ascii="Cambria" w:hAnsi="Cambria" w:cs="Calibri"/>
          <w:lang w:val="en-AU"/>
        </w:rPr>
        <w:t>.</w:t>
      </w:r>
      <w:r>
        <w:rPr>
          <w:rFonts w:ascii="Cambria" w:hAnsi="Cambria" w:cs="Calibri"/>
          <w:lang w:val="en-AU"/>
        </w:rPr>
        <w:t xml:space="preserve"> </w:t>
      </w:r>
      <w:r w:rsidRPr="00186A6D">
        <w:rPr>
          <w:rFonts w:ascii="Cambria" w:hAnsi="Cambria" w:cs="Calibri"/>
          <w:lang w:val="en-AU"/>
        </w:rPr>
        <w:t xml:space="preserve">So we are already talking about that and the government of Timor </w:t>
      </w:r>
      <w:proofErr w:type="spellStart"/>
      <w:r w:rsidRPr="00186A6D">
        <w:rPr>
          <w:rFonts w:ascii="Cambria" w:hAnsi="Cambria" w:cs="Calibri"/>
          <w:lang w:val="en-AU"/>
        </w:rPr>
        <w:t>Leste</w:t>
      </w:r>
      <w:proofErr w:type="spellEnd"/>
      <w:r w:rsidRPr="00186A6D">
        <w:rPr>
          <w:rFonts w:ascii="Cambria" w:hAnsi="Cambria" w:cs="Calibri"/>
          <w:lang w:val="en-AU"/>
        </w:rPr>
        <w:t xml:space="preserve"> has kindly agreed to host them as a learning mission for the </w:t>
      </w:r>
      <w:proofErr w:type="spellStart"/>
      <w:r w:rsidRPr="00186A6D">
        <w:rPr>
          <w:rFonts w:ascii="Cambria" w:hAnsi="Cambria" w:cs="Calibri"/>
          <w:lang w:val="en-AU"/>
        </w:rPr>
        <w:t>Kanaky</w:t>
      </w:r>
      <w:proofErr w:type="spellEnd"/>
      <w:r w:rsidRPr="00186A6D">
        <w:rPr>
          <w:rFonts w:ascii="Cambria" w:hAnsi="Cambria" w:cs="Calibri"/>
          <w:lang w:val="en-AU"/>
        </w:rPr>
        <w:t xml:space="preserve"> nation.</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And I think in my time we've mounted two missions to New Caledonia a technical </w:t>
      </w:r>
      <w:proofErr w:type="gramStart"/>
      <w:r>
        <w:rPr>
          <w:rFonts w:ascii="Cambria" w:hAnsi="Cambria" w:cs="Calibri"/>
          <w:lang w:val="en-AU"/>
        </w:rPr>
        <w:t>official</w:t>
      </w:r>
      <w:r w:rsidRPr="00186A6D">
        <w:rPr>
          <w:rFonts w:ascii="Cambria" w:hAnsi="Cambria" w:cs="Calibri"/>
          <w:lang w:val="en-AU"/>
        </w:rPr>
        <w:t>s</w:t>
      </w:r>
      <w:proofErr w:type="gramEnd"/>
      <w:r>
        <w:rPr>
          <w:rFonts w:ascii="Cambria" w:hAnsi="Cambria" w:cs="Calibri"/>
          <w:lang w:val="en-AU"/>
        </w:rPr>
        <w:t xml:space="preserve"> mission and the </w:t>
      </w:r>
      <w:r w:rsidRPr="00186A6D">
        <w:rPr>
          <w:rFonts w:ascii="Cambria" w:hAnsi="Cambria" w:cs="Calibri"/>
          <w:lang w:val="en-AU"/>
        </w:rPr>
        <w:t>ministerial mission last year.</w:t>
      </w:r>
      <w:r>
        <w:rPr>
          <w:rFonts w:ascii="Cambria" w:hAnsi="Cambria" w:cs="Calibri"/>
          <w:lang w:val="en-AU"/>
        </w:rPr>
        <w:t xml:space="preserve"> </w:t>
      </w:r>
      <w:r w:rsidRPr="00186A6D">
        <w:rPr>
          <w:rFonts w:ascii="Cambria" w:hAnsi="Cambria" w:cs="Calibri"/>
          <w:lang w:val="en-AU"/>
        </w:rPr>
        <w:t>Those missions help us to find from the other partners, t</w:t>
      </w:r>
      <w:r>
        <w:rPr>
          <w:rFonts w:ascii="Cambria" w:hAnsi="Cambria" w:cs="Calibri"/>
          <w:lang w:val="en-AU"/>
        </w:rPr>
        <w:t>he other stake</w:t>
      </w:r>
      <w:r w:rsidRPr="00186A6D">
        <w:rPr>
          <w:rFonts w:ascii="Cambria" w:hAnsi="Cambria" w:cs="Calibri"/>
          <w:lang w:val="en-AU"/>
        </w:rPr>
        <w:t xml:space="preserve">holders to state </w:t>
      </w:r>
      <w:r>
        <w:rPr>
          <w:rFonts w:ascii="Cambria" w:hAnsi="Cambria" w:cs="Calibri"/>
          <w:lang w:val="en-AU"/>
        </w:rPr>
        <w:t>and the other party to the Noume</w:t>
      </w:r>
      <w:r w:rsidRPr="00186A6D">
        <w:rPr>
          <w:rFonts w:ascii="Cambria" w:hAnsi="Cambria" w:cs="Calibri"/>
          <w:lang w:val="en-AU"/>
        </w:rPr>
        <w:t>a Accord about the preparations that are happening now in terms of the implementation</w:t>
      </w:r>
      <w:r>
        <w:rPr>
          <w:rFonts w:ascii="Cambria" w:hAnsi="Cambria" w:cs="Calibri"/>
          <w:lang w:val="en-AU"/>
        </w:rPr>
        <w:t xml:space="preserve"> of the Noume</w:t>
      </w:r>
      <w:r w:rsidRPr="00186A6D">
        <w:rPr>
          <w:rFonts w:ascii="Cambria" w:hAnsi="Cambria" w:cs="Calibri"/>
          <w:lang w:val="en-AU"/>
        </w:rPr>
        <w:t>a Accord and the reports we send to the United Nations for example for their own information.</w:t>
      </w:r>
      <w:r>
        <w:rPr>
          <w:rFonts w:ascii="Cambria" w:hAnsi="Cambria" w:cs="Calibri"/>
          <w:lang w:val="en-AU"/>
        </w:rPr>
        <w:t xml:space="preserve"> </w:t>
      </w:r>
      <w:r w:rsidRPr="00186A6D">
        <w:rPr>
          <w:rFonts w:ascii="Cambria" w:hAnsi="Cambria" w:cs="Calibri"/>
          <w:lang w:val="en-AU"/>
        </w:rPr>
        <w:t>So that's helping us to be able to inform our leaders about how we as a group can h</w:t>
      </w:r>
      <w:r>
        <w:rPr>
          <w:rFonts w:ascii="Cambria" w:hAnsi="Cambria" w:cs="Calibri"/>
          <w:lang w:val="en-AU"/>
        </w:rPr>
        <w:t xml:space="preserve">elp the </w:t>
      </w:r>
      <w:proofErr w:type="spellStart"/>
      <w:r>
        <w:rPr>
          <w:rFonts w:ascii="Cambria" w:hAnsi="Cambria" w:cs="Calibri"/>
          <w:lang w:val="en-AU"/>
        </w:rPr>
        <w:t>Kanaky</w:t>
      </w:r>
      <w:proofErr w:type="spellEnd"/>
      <w:r>
        <w:rPr>
          <w:rFonts w:ascii="Cambria" w:hAnsi="Cambria" w:cs="Calibri"/>
          <w:lang w:val="en-AU"/>
        </w:rPr>
        <w:t xml:space="preserve"> prepare for the</w:t>
      </w:r>
      <w:r w:rsidRPr="00186A6D">
        <w:rPr>
          <w:rFonts w:ascii="Cambria" w:hAnsi="Cambria" w:cs="Calibri"/>
          <w:lang w:val="en-AU"/>
        </w:rPr>
        <w:t xml:space="preserve"> </w:t>
      </w:r>
      <w:r>
        <w:rPr>
          <w:rFonts w:ascii="Cambria" w:hAnsi="Cambria" w:cs="Calibri"/>
          <w:lang w:val="en-AU"/>
        </w:rPr>
        <w:t>realis</w:t>
      </w:r>
      <w:r w:rsidRPr="00186A6D">
        <w:rPr>
          <w:rFonts w:ascii="Cambria" w:hAnsi="Cambria" w:cs="Calibri"/>
          <w:lang w:val="en-AU"/>
        </w:rPr>
        <w:t>ation of their goal for independence.</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Now I think next year as you know would be a critical year for them so we will be increasing the frequency of our visits to Noum</w:t>
      </w:r>
      <w:r>
        <w:rPr>
          <w:rFonts w:ascii="Cambria" w:hAnsi="Cambria" w:cs="Calibri"/>
          <w:lang w:val="en-AU"/>
        </w:rPr>
        <w:t>e</w:t>
      </w:r>
      <w:r w:rsidRPr="00186A6D">
        <w:rPr>
          <w:rFonts w:ascii="Cambria" w:hAnsi="Cambria" w:cs="Calibri"/>
          <w:lang w:val="en-AU"/>
        </w:rPr>
        <w:t>a so that we are able to keep a close eye on what's happening on the ground and therefore apprise our leaders on what the developments are in preparation for a possible referendum especially in 2014.</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I was very interested that you said that there had been initially some discussion about describing that little team as the </w:t>
      </w:r>
      <w:r>
        <w:rPr>
          <w:rFonts w:ascii="Cambria" w:hAnsi="Cambria" w:cs="Calibri"/>
          <w:lang w:val="en-AU"/>
        </w:rPr>
        <w:t>Decolonis</w:t>
      </w:r>
      <w:r w:rsidRPr="00186A6D">
        <w:rPr>
          <w:rFonts w:ascii="Cambria" w:hAnsi="Cambria" w:cs="Calibri"/>
          <w:lang w:val="en-AU"/>
        </w:rPr>
        <w:t>ation</w:t>
      </w:r>
      <w:r>
        <w:rPr>
          <w:rFonts w:ascii="Cambria" w:hAnsi="Cambria" w:cs="Calibri"/>
          <w:lang w:val="en-AU"/>
        </w:rPr>
        <w:t xml:space="preserve"> Unit. A</w:t>
      </w:r>
      <w:r w:rsidRPr="00186A6D">
        <w:rPr>
          <w:rFonts w:ascii="Cambria" w:hAnsi="Cambria" w:cs="Calibri"/>
          <w:lang w:val="en-AU"/>
        </w:rPr>
        <w:t xml:space="preserve">nd I'd be interested to know </w:t>
      </w:r>
      <w:r>
        <w:rPr>
          <w:rFonts w:ascii="Cambria" w:hAnsi="Cambria" w:cs="Calibri"/>
          <w:lang w:val="en-AU"/>
        </w:rPr>
        <w:t xml:space="preserve">- </w:t>
      </w:r>
      <w:r w:rsidRPr="00186A6D">
        <w:rPr>
          <w:rFonts w:ascii="Cambria" w:hAnsi="Cambria" w:cs="Calibri"/>
          <w:lang w:val="en-AU"/>
        </w:rPr>
        <w:t xml:space="preserve">and I </w:t>
      </w:r>
      <w:r>
        <w:rPr>
          <w:rFonts w:ascii="Cambria" w:hAnsi="Cambria" w:cs="Calibri"/>
          <w:lang w:val="en-AU"/>
        </w:rPr>
        <w:t>realis</w:t>
      </w:r>
      <w:r w:rsidRPr="00186A6D">
        <w:rPr>
          <w:rFonts w:ascii="Cambria" w:hAnsi="Cambria" w:cs="Calibri"/>
          <w:lang w:val="en-AU"/>
        </w:rPr>
        <w:t xml:space="preserve">e that this </w:t>
      </w:r>
      <w:r>
        <w:rPr>
          <w:rFonts w:ascii="Cambria" w:hAnsi="Cambria" w:cs="Calibri"/>
          <w:lang w:val="en-AU"/>
        </w:rPr>
        <w:t xml:space="preserve">is </w:t>
      </w:r>
      <w:r w:rsidRPr="00186A6D">
        <w:rPr>
          <w:rFonts w:ascii="Cambria" w:hAnsi="Cambria" w:cs="Calibri"/>
          <w:lang w:val="en-AU"/>
        </w:rPr>
        <w:t xml:space="preserve">from your perspective as the leader of the Secretariat </w:t>
      </w:r>
      <w:r>
        <w:rPr>
          <w:rFonts w:ascii="Cambria" w:hAnsi="Cambria" w:cs="Calibri"/>
          <w:lang w:val="en-AU"/>
        </w:rPr>
        <w:t xml:space="preserve">- </w:t>
      </w:r>
      <w:r w:rsidRPr="00186A6D">
        <w:rPr>
          <w:rFonts w:ascii="Cambria" w:hAnsi="Cambria" w:cs="Calibri"/>
          <w:lang w:val="en-AU"/>
        </w:rPr>
        <w:t xml:space="preserve">how that might go in terms of other issues that may arise </w:t>
      </w:r>
      <w:r>
        <w:rPr>
          <w:rFonts w:ascii="Cambria" w:hAnsi="Cambria" w:cs="Calibri"/>
          <w:lang w:val="en-AU"/>
        </w:rPr>
        <w:t>within our part of the Pacific. A</w:t>
      </w:r>
      <w:r w:rsidRPr="00186A6D">
        <w:rPr>
          <w:rFonts w:ascii="Cambria" w:hAnsi="Cambria" w:cs="Calibri"/>
          <w:lang w:val="en-AU"/>
        </w:rPr>
        <w:t>nd I guess I'm thinking particularly in terms of the ongoing discussions about the status of</w:t>
      </w:r>
      <w:r>
        <w:rPr>
          <w:rFonts w:ascii="Cambria" w:hAnsi="Cambria" w:cs="Calibri"/>
          <w:lang w:val="en-AU"/>
        </w:rPr>
        <w:t xml:space="preserve"> </w:t>
      </w:r>
      <w:r w:rsidRPr="00186A6D">
        <w:rPr>
          <w:rFonts w:ascii="Cambria" w:hAnsi="Cambria" w:cs="Calibri"/>
          <w:lang w:val="en-AU"/>
        </w:rPr>
        <w:t>We</w:t>
      </w:r>
      <w:r>
        <w:rPr>
          <w:rFonts w:ascii="Cambria" w:hAnsi="Cambria" w:cs="Calibri"/>
          <w:lang w:val="en-AU"/>
        </w:rPr>
        <w:t xml:space="preserve">st Papua and also which is now </w:t>
      </w:r>
      <w:r w:rsidRPr="00186A6D">
        <w:rPr>
          <w:rFonts w:ascii="Cambria" w:hAnsi="Cambria" w:cs="Calibri"/>
          <w:lang w:val="en-AU"/>
        </w:rPr>
        <w:t>looming on the horizon the possibility of Bougainville undertaking its own process of determining whether it wishes to become independent from the rest of Papua New Guinea.</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Now I'm not expecting you to</w:t>
      </w:r>
      <w:r>
        <w:rPr>
          <w:rFonts w:ascii="Cambria" w:hAnsi="Cambria" w:cs="Calibri"/>
          <w:lang w:val="en-AU"/>
        </w:rPr>
        <w:t>,</w:t>
      </w:r>
      <w:r w:rsidRPr="00186A6D">
        <w:rPr>
          <w:rFonts w:ascii="Cambria" w:hAnsi="Cambria" w:cs="Calibri"/>
          <w:lang w:val="en-AU"/>
        </w:rPr>
        <w:t xml:space="preserve"> you know</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tell me what's going to happen. B</w:t>
      </w:r>
      <w:r w:rsidRPr="00186A6D">
        <w:rPr>
          <w:rFonts w:ascii="Cambria" w:hAnsi="Cambria" w:cs="Calibri"/>
          <w:lang w:val="en-AU"/>
        </w:rPr>
        <w:t>ut it would be</w:t>
      </w:r>
      <w:proofErr w:type="gramStart"/>
      <w:r w:rsidRPr="00186A6D">
        <w:rPr>
          <w:rFonts w:ascii="Cambria" w:hAnsi="Cambria" w:cs="Calibri"/>
          <w:lang w:val="en-AU"/>
        </w:rPr>
        <w:t>,</w:t>
      </w:r>
      <w:proofErr w:type="gramEnd"/>
      <w:r w:rsidRPr="00186A6D">
        <w:rPr>
          <w:rFonts w:ascii="Cambria" w:hAnsi="Cambria" w:cs="Calibri"/>
          <w:lang w:val="en-AU"/>
        </w:rPr>
        <w:t xml:space="preserve"> I think it would be interesting to just have a sense of how </w:t>
      </w:r>
      <w:r>
        <w:rPr>
          <w:rFonts w:ascii="Cambria" w:hAnsi="Cambria" w:cs="Calibri"/>
          <w:lang w:val="en-AU"/>
        </w:rPr>
        <w:t>those conversations maybe start. O</w:t>
      </w:r>
      <w:r w:rsidRPr="00186A6D">
        <w:rPr>
          <w:rFonts w:ascii="Cambria" w:hAnsi="Cambria" w:cs="Calibri"/>
          <w:lang w:val="en-AU"/>
        </w:rPr>
        <w:t>bviously</w:t>
      </w:r>
      <w:r>
        <w:rPr>
          <w:rFonts w:ascii="Cambria" w:hAnsi="Cambria" w:cs="Calibri"/>
          <w:lang w:val="en-AU"/>
        </w:rPr>
        <w:t xml:space="preserve"> the position in relation</w:t>
      </w:r>
      <w:r w:rsidRPr="00186A6D">
        <w:rPr>
          <w:rFonts w:ascii="Cambria" w:hAnsi="Cambria" w:cs="Calibri"/>
          <w:lang w:val="en-AU"/>
        </w:rPr>
        <w:t xml:space="preserve"> to the </w:t>
      </w:r>
      <w:proofErr w:type="spellStart"/>
      <w:r w:rsidRPr="00186A6D">
        <w:rPr>
          <w:rFonts w:ascii="Cambria" w:hAnsi="Cambria" w:cs="Calibri"/>
          <w:lang w:val="en-AU"/>
        </w:rPr>
        <w:t>Kanaky</w:t>
      </w:r>
      <w:proofErr w:type="spellEnd"/>
      <w:r w:rsidRPr="00186A6D">
        <w:rPr>
          <w:rFonts w:ascii="Cambria" w:hAnsi="Cambria" w:cs="Calibri"/>
          <w:lang w:val="en-AU"/>
        </w:rPr>
        <w:t xml:space="preserve"> </w:t>
      </w:r>
      <w:r>
        <w:rPr>
          <w:rFonts w:ascii="Cambria" w:hAnsi="Cambria" w:cs="Calibri"/>
          <w:lang w:val="en-AU"/>
        </w:rPr>
        <w:t xml:space="preserve">people </w:t>
      </w:r>
      <w:r w:rsidRPr="00186A6D">
        <w:rPr>
          <w:rFonts w:ascii="Cambria" w:hAnsi="Cambria" w:cs="Calibri"/>
          <w:lang w:val="en-AU"/>
        </w:rPr>
        <w:t>seems very w</w:t>
      </w:r>
      <w:r>
        <w:rPr>
          <w:rFonts w:ascii="Cambria" w:hAnsi="Cambria" w:cs="Calibri"/>
          <w:lang w:val="en-AU"/>
        </w:rPr>
        <w:t>ell developed and established. T</w:t>
      </w:r>
      <w:r w:rsidRPr="00186A6D">
        <w:rPr>
          <w:rFonts w:ascii="Cambria" w:hAnsi="Cambria" w:cs="Calibri"/>
          <w:lang w:val="en-AU"/>
        </w:rPr>
        <w:t>he impression that I get</w:t>
      </w:r>
      <w:r>
        <w:rPr>
          <w:rFonts w:ascii="Cambria" w:hAnsi="Cambria" w:cs="Calibri"/>
          <w:lang w:val="en-AU"/>
        </w:rPr>
        <w:t>,</w:t>
      </w:r>
      <w:r w:rsidRPr="00186A6D">
        <w:rPr>
          <w:rFonts w:ascii="Cambria" w:hAnsi="Cambria" w:cs="Calibri"/>
          <w:lang w:val="en-AU"/>
        </w:rPr>
        <w:t xml:space="preserve"> and I'd be interested to know whether I'm correct</w:t>
      </w:r>
      <w:r>
        <w:rPr>
          <w:rFonts w:ascii="Cambria" w:hAnsi="Cambria" w:cs="Calibri"/>
          <w:lang w:val="en-AU"/>
        </w:rPr>
        <w:t>,</w:t>
      </w:r>
      <w:r w:rsidRPr="00186A6D">
        <w:rPr>
          <w:rFonts w:ascii="Cambria" w:hAnsi="Cambria" w:cs="Calibri"/>
          <w:lang w:val="en-AU"/>
        </w:rPr>
        <w:t xml:space="preserve"> is that these </w:t>
      </w:r>
      <w:r>
        <w:rPr>
          <w:rFonts w:ascii="Cambria" w:hAnsi="Cambria" w:cs="Calibri"/>
          <w:lang w:val="en-AU"/>
        </w:rPr>
        <w:t>other</w:t>
      </w:r>
      <w:r w:rsidRPr="00186A6D">
        <w:rPr>
          <w:rFonts w:ascii="Cambria" w:hAnsi="Cambria" w:cs="Calibri"/>
          <w:lang w:val="en-AU"/>
        </w:rPr>
        <w:t xml:space="preserve"> conversations </w:t>
      </w:r>
      <w:r>
        <w:rPr>
          <w:rFonts w:ascii="Cambria" w:hAnsi="Cambria" w:cs="Calibri"/>
          <w:lang w:val="en-AU"/>
        </w:rPr>
        <w:t>are maybe a little bit more nebulous, a little less</w:t>
      </w:r>
      <w:r w:rsidRPr="00186A6D">
        <w:rPr>
          <w:rFonts w:ascii="Cambria" w:hAnsi="Cambria" w:cs="Calibri"/>
          <w:lang w:val="en-AU"/>
        </w:rPr>
        <w:t xml:space="preserve"> fixed down.</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I think you are correct to take that view because that's exactly what's happening</w:t>
      </w:r>
      <w:r>
        <w:rPr>
          <w:rFonts w:ascii="Cambria" w:hAnsi="Cambria" w:cs="Calibri"/>
          <w:lang w:val="en-AU"/>
        </w:rPr>
        <w:t>,</w:t>
      </w:r>
      <w:r w:rsidRPr="00186A6D">
        <w:rPr>
          <w:rFonts w:ascii="Cambria" w:hAnsi="Cambria" w:cs="Calibri"/>
          <w:lang w:val="en-AU"/>
        </w:rPr>
        <w:t xml:space="preserve"> although there is a strong sense out the</w:t>
      </w:r>
      <w:r>
        <w:rPr>
          <w:rFonts w:ascii="Cambria" w:hAnsi="Cambria" w:cs="Calibri"/>
          <w:lang w:val="en-AU"/>
        </w:rPr>
        <w:t>re that we could be doing more. B</w:t>
      </w:r>
      <w:r w:rsidRPr="00186A6D">
        <w:rPr>
          <w:rFonts w:ascii="Cambria" w:hAnsi="Cambria" w:cs="Calibri"/>
          <w:lang w:val="en-AU"/>
        </w:rPr>
        <w:t>ut no we didn't have in mind the potential for us to be relating to other territories or to other parts of second countries for example.</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We thought we might use it to attract resourcing for the unit and to follow the UN processes you know where they call themselves or part of them anyway the </w:t>
      </w:r>
      <w:r>
        <w:rPr>
          <w:rFonts w:ascii="Cambria" w:hAnsi="Cambria" w:cs="Calibri"/>
          <w:lang w:val="en-AU"/>
        </w:rPr>
        <w:t>Decolonis</w:t>
      </w:r>
      <w:r w:rsidRPr="00186A6D">
        <w:rPr>
          <w:rFonts w:ascii="Cambria" w:hAnsi="Cambria" w:cs="Calibri"/>
          <w:lang w:val="en-AU"/>
        </w:rPr>
        <w:t>ation</w:t>
      </w:r>
      <w:r>
        <w:rPr>
          <w:rFonts w:ascii="Cambria" w:hAnsi="Cambria" w:cs="Calibri"/>
          <w:lang w:val="en-AU"/>
        </w:rPr>
        <w:t xml:space="preserve"> Unit or something. A</w:t>
      </w:r>
      <w:r w:rsidRPr="00186A6D">
        <w:rPr>
          <w:rFonts w:ascii="Cambria" w:hAnsi="Cambria" w:cs="Calibri"/>
          <w:lang w:val="en-AU"/>
        </w:rPr>
        <w:t>nd that was the rationale for trying to look at a different name.</w:t>
      </w:r>
      <w:r>
        <w:rPr>
          <w:rFonts w:ascii="Cambria" w:hAnsi="Cambria" w:cs="Calibri"/>
          <w:lang w:val="en-AU"/>
        </w:rPr>
        <w:t xml:space="preserve"> </w:t>
      </w:r>
      <w:r w:rsidRPr="00186A6D">
        <w:rPr>
          <w:rFonts w:ascii="Cambria" w:hAnsi="Cambria" w:cs="Calibri"/>
          <w:lang w:val="en-AU"/>
        </w:rPr>
        <w:t>And we also thought we didn't want to perhaps unnecessarily put the FLNKS in a position where people will start asking questions</w:t>
      </w:r>
      <w:r>
        <w:rPr>
          <w:rFonts w:ascii="Cambria" w:hAnsi="Cambria" w:cs="Calibri"/>
          <w:lang w:val="en-AU"/>
        </w:rPr>
        <w:t>. W</w:t>
      </w:r>
      <w:r w:rsidRPr="00186A6D">
        <w:rPr>
          <w:rFonts w:ascii="Cambria" w:hAnsi="Cambria" w:cs="Calibri"/>
          <w:lang w:val="en-AU"/>
        </w:rPr>
        <w:t xml:space="preserve">hy have </w:t>
      </w:r>
      <w:r w:rsidRPr="00186A6D">
        <w:rPr>
          <w:rFonts w:ascii="Cambria" w:hAnsi="Cambria" w:cs="Calibri"/>
          <w:lang w:val="en-AU"/>
        </w:rPr>
        <w:lastRenderedPageBreak/>
        <w:t>you established a unit for one of your members and not for the rest of the members</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B</w:t>
      </w:r>
      <w:r w:rsidRPr="00186A6D">
        <w:rPr>
          <w:rFonts w:ascii="Cambria" w:hAnsi="Cambria" w:cs="Calibri"/>
          <w:lang w:val="en-AU"/>
        </w:rPr>
        <w:t xml:space="preserve">ut in the end when it was discussed there was a general goodwill and understanding that there is a particular reason why we needed to call it specifically the FLNKS Unit and not a </w:t>
      </w:r>
      <w:r>
        <w:rPr>
          <w:rFonts w:ascii="Cambria" w:hAnsi="Cambria" w:cs="Calibri"/>
          <w:lang w:val="en-AU"/>
        </w:rPr>
        <w:t>Decolonis</w:t>
      </w:r>
      <w:r w:rsidRPr="00186A6D">
        <w:rPr>
          <w:rFonts w:ascii="Cambria" w:hAnsi="Cambria" w:cs="Calibri"/>
          <w:lang w:val="en-AU"/>
        </w:rPr>
        <w:t>ation Unit</w:t>
      </w:r>
      <w:r>
        <w:rPr>
          <w:rFonts w:ascii="Cambria" w:hAnsi="Cambria" w:cs="Calibri"/>
          <w:lang w:val="en-AU"/>
        </w:rPr>
        <w:t>,</w:t>
      </w:r>
      <w:r w:rsidRPr="00186A6D">
        <w:rPr>
          <w:rFonts w:ascii="Cambria" w:hAnsi="Cambria" w:cs="Calibri"/>
          <w:lang w:val="en-AU"/>
        </w:rPr>
        <w:t xml:space="preserve"> which did not</w:t>
      </w:r>
      <w:r>
        <w:rPr>
          <w:rFonts w:ascii="Cambria" w:hAnsi="Cambria" w:cs="Calibri"/>
          <w:lang w:val="en-AU"/>
        </w:rPr>
        <w:t>,</w:t>
      </w:r>
      <w:r w:rsidRPr="00186A6D">
        <w:rPr>
          <w:rFonts w:ascii="Cambria" w:hAnsi="Cambria" w:cs="Calibri"/>
          <w:lang w:val="en-AU"/>
        </w:rPr>
        <w:t xml:space="preserve"> you know</w:t>
      </w:r>
      <w:r>
        <w:rPr>
          <w:rFonts w:ascii="Cambria" w:hAnsi="Cambria" w:cs="Calibri"/>
          <w:lang w:val="en-AU"/>
        </w:rPr>
        <w:t>,</w:t>
      </w:r>
      <w:r w:rsidRPr="00186A6D">
        <w:rPr>
          <w:rFonts w:ascii="Cambria" w:hAnsi="Cambria" w:cs="Calibri"/>
          <w:lang w:val="en-AU"/>
        </w:rPr>
        <w:t xml:space="preserve"> allow us to be focused</w:t>
      </w:r>
      <w:r>
        <w:rPr>
          <w:rFonts w:ascii="Cambria" w:hAnsi="Cambria" w:cs="Calibri"/>
          <w:lang w:val="en-AU"/>
        </w:rPr>
        <w:t>. A</w:t>
      </w:r>
      <w:r w:rsidRPr="00186A6D">
        <w:rPr>
          <w:rFonts w:ascii="Cambria" w:hAnsi="Cambria" w:cs="Calibri"/>
          <w:lang w:val="en-AU"/>
        </w:rPr>
        <w:t xml:space="preserve">nd you know it avoided us having that sort of confusion in </w:t>
      </w:r>
      <w:r>
        <w:rPr>
          <w:rFonts w:ascii="Cambria" w:hAnsi="Cambria" w:cs="Calibri"/>
          <w:lang w:val="en-AU"/>
        </w:rPr>
        <w:t>the</w:t>
      </w:r>
      <w:r w:rsidRPr="00186A6D">
        <w:rPr>
          <w:rFonts w:ascii="Cambria" w:hAnsi="Cambria" w:cs="Calibri"/>
          <w:lang w:val="en-AU"/>
        </w:rPr>
        <w:t xml:space="preserve"> way we rela</w:t>
      </w:r>
      <w:r>
        <w:rPr>
          <w:rFonts w:ascii="Cambria" w:hAnsi="Cambria" w:cs="Calibri"/>
          <w:lang w:val="en-AU"/>
        </w:rPr>
        <w:t>te to each of the activities of -</w:t>
      </w:r>
      <w:r w:rsidRPr="00186A6D">
        <w:rPr>
          <w:rFonts w:ascii="Cambria" w:hAnsi="Cambria" w:cs="Calibri"/>
          <w:lang w:val="en-AU"/>
        </w:rPr>
        <w:t xml:space="preserve"> </w:t>
      </w:r>
      <w:r>
        <w:rPr>
          <w:rFonts w:ascii="Cambria" w:hAnsi="Cambria" w:cs="Calibri"/>
          <w:lang w:val="en-AU"/>
        </w:rPr>
        <w:t>I</w:t>
      </w:r>
      <w:r w:rsidRPr="00186A6D">
        <w:rPr>
          <w:rFonts w:ascii="Cambria" w:hAnsi="Cambria" w:cs="Calibri"/>
          <w:lang w:val="en-AU"/>
        </w:rPr>
        <w:t>n short that was the rationale.</w:t>
      </w:r>
      <w:r>
        <w:rPr>
          <w:rFonts w:ascii="Cambria" w:hAnsi="Cambria" w:cs="Calibri"/>
          <w:lang w:val="en-AU"/>
        </w:rPr>
        <w:t xml:space="preserve"> </w:t>
      </w:r>
      <w:r w:rsidRPr="00186A6D">
        <w:rPr>
          <w:rFonts w:ascii="Cambria" w:hAnsi="Cambria" w:cs="Calibri"/>
          <w:lang w:val="en-AU"/>
        </w:rPr>
        <w:t>We didn't have in mind the other interest groups that are seeking also the same goal.</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Is it your sense that those issues may become more and more significant for the MSG grouping going forward?</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 xml:space="preserve">Yes but in relation to one of them because the </w:t>
      </w:r>
      <w:proofErr w:type="spellStart"/>
      <w:r w:rsidRPr="00186A6D">
        <w:rPr>
          <w:rFonts w:ascii="Cambria" w:hAnsi="Cambria" w:cs="Calibri"/>
          <w:lang w:val="en-AU"/>
        </w:rPr>
        <w:t>Kanaky</w:t>
      </w:r>
      <w:proofErr w:type="spellEnd"/>
      <w:r w:rsidRPr="00186A6D">
        <w:rPr>
          <w:rFonts w:ascii="Cambria" w:hAnsi="Cambria" w:cs="Calibri"/>
          <w:lang w:val="en-AU"/>
        </w:rPr>
        <w:t xml:space="preserve"> themselves have b</w:t>
      </w:r>
      <w:r>
        <w:rPr>
          <w:rFonts w:ascii="Cambria" w:hAnsi="Cambria" w:cs="Calibri"/>
          <w:lang w:val="en-AU"/>
        </w:rPr>
        <w:t>een associated with their cause. A</w:t>
      </w:r>
      <w:r w:rsidRPr="00186A6D">
        <w:rPr>
          <w:rFonts w:ascii="Cambria" w:hAnsi="Cambria" w:cs="Calibri"/>
          <w:lang w:val="en-AU"/>
        </w:rPr>
        <w:t xml:space="preserve">nd they are now starting to say </w:t>
      </w:r>
      <w:r w:rsidRPr="007367A1">
        <w:rPr>
          <w:rFonts w:ascii="Cambria" w:hAnsi="Cambria" w:cs="Calibri"/>
          <w:i/>
          <w:lang w:val="en-AU"/>
        </w:rPr>
        <w:t>well look we can't really forget</w:t>
      </w:r>
      <w:r>
        <w:rPr>
          <w:rFonts w:ascii="Cambria" w:hAnsi="Cambria" w:cs="Calibri"/>
          <w:i/>
          <w:lang w:val="en-AU"/>
        </w:rPr>
        <w:t xml:space="preserve">. </w:t>
      </w:r>
      <w:r w:rsidRPr="00186A6D">
        <w:rPr>
          <w:rFonts w:ascii="Cambria" w:hAnsi="Cambria" w:cs="Calibri"/>
          <w:lang w:val="en-AU"/>
        </w:rPr>
        <w:t xml:space="preserve"> </w:t>
      </w:r>
      <w:r>
        <w:rPr>
          <w:rFonts w:ascii="Cambria" w:hAnsi="Cambria" w:cs="Calibri"/>
          <w:lang w:val="en-AU"/>
        </w:rPr>
        <w:t>Again</w:t>
      </w:r>
      <w:r w:rsidRPr="00186A6D">
        <w:rPr>
          <w:rFonts w:ascii="Cambria" w:hAnsi="Cambria" w:cs="Calibri"/>
          <w:lang w:val="en-AU"/>
        </w:rPr>
        <w:t xml:space="preserve">, we are aware of their cause and we want to see if we can do </w:t>
      </w:r>
      <w:r>
        <w:rPr>
          <w:rFonts w:ascii="Cambria" w:hAnsi="Cambria" w:cs="Calibri"/>
          <w:lang w:val="en-AU"/>
        </w:rPr>
        <w:t>a bit more for them.</w:t>
      </w:r>
    </w:p>
    <w:p w:rsidR="002A11CD" w:rsidRDefault="002A11CD" w:rsidP="002A11CD">
      <w:pPr>
        <w:spacing w:after="220" w:line="240" w:lineRule="auto"/>
        <w:ind w:left="1440"/>
        <w:rPr>
          <w:rFonts w:ascii="Cambria" w:hAnsi="Cambria" w:cs="Calibri"/>
          <w:lang w:val="en-AU"/>
        </w:rPr>
      </w:pPr>
      <w:r w:rsidRPr="007367A1">
        <w:rPr>
          <w:rFonts w:ascii="Cambria" w:hAnsi="Cambria" w:cs="Calibri"/>
          <w:lang w:val="en-AU"/>
        </w:rPr>
        <w:t>A</w:t>
      </w:r>
      <w:r w:rsidRPr="00186A6D">
        <w:rPr>
          <w:rFonts w:ascii="Cambria" w:hAnsi="Cambria" w:cs="Calibri"/>
          <w:lang w:val="en-AU"/>
        </w:rPr>
        <w:t>nd incidentally the public is also making some noises about how our grouping can call ourselves Melanesian when actually the whole of Melanesia is not free</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without making any specific references.</w:t>
      </w:r>
      <w:r>
        <w:rPr>
          <w:rFonts w:ascii="Cambria" w:hAnsi="Cambria" w:cs="Calibri"/>
          <w:lang w:val="en-AU"/>
        </w:rPr>
        <w:t xml:space="preserve"> </w:t>
      </w:r>
      <w:r w:rsidRPr="00186A6D">
        <w:rPr>
          <w:rFonts w:ascii="Cambria" w:hAnsi="Cambria" w:cs="Calibri"/>
          <w:lang w:val="en-AU"/>
        </w:rPr>
        <w:t>And the international comm</w:t>
      </w:r>
      <w:r>
        <w:rPr>
          <w:rFonts w:ascii="Cambria" w:hAnsi="Cambria" w:cs="Calibri"/>
          <w:lang w:val="en-AU"/>
        </w:rPr>
        <w:t>unity of course has begun to ask questions. T</w:t>
      </w:r>
      <w:r w:rsidRPr="00186A6D">
        <w:rPr>
          <w:rFonts w:ascii="Cambria" w:hAnsi="Cambria" w:cs="Calibri"/>
          <w:lang w:val="en-AU"/>
        </w:rPr>
        <w:t xml:space="preserve">he UN Secretary General in Auckland made a very specific statement that he believed there was a case for one of the remaining territories or part of a country to be </w:t>
      </w:r>
      <w:r>
        <w:rPr>
          <w:rFonts w:ascii="Cambria" w:hAnsi="Cambria" w:cs="Calibri"/>
          <w:lang w:val="en-AU"/>
        </w:rPr>
        <w:t>decolonis</w:t>
      </w:r>
      <w:r w:rsidRPr="00186A6D">
        <w:rPr>
          <w:rFonts w:ascii="Cambria" w:hAnsi="Cambria" w:cs="Calibri"/>
          <w:lang w:val="en-AU"/>
        </w:rPr>
        <w:t>ed</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So if that is the sense of the international committee than inevitably an </w:t>
      </w:r>
      <w:r>
        <w:rPr>
          <w:rFonts w:ascii="Cambria" w:hAnsi="Cambria" w:cs="Calibri"/>
          <w:lang w:val="en-AU"/>
        </w:rPr>
        <w:t>organis</w:t>
      </w:r>
      <w:r w:rsidRPr="00186A6D">
        <w:rPr>
          <w:rFonts w:ascii="Cambria" w:hAnsi="Cambria" w:cs="Calibri"/>
          <w:lang w:val="en-AU"/>
        </w:rPr>
        <w:t xml:space="preserve">ation like </w:t>
      </w:r>
      <w:proofErr w:type="gramStart"/>
      <w:r w:rsidRPr="00186A6D">
        <w:rPr>
          <w:rFonts w:ascii="Cambria" w:hAnsi="Cambria" w:cs="Calibri"/>
          <w:lang w:val="en-AU"/>
        </w:rPr>
        <w:t>ourselves</w:t>
      </w:r>
      <w:proofErr w:type="gramEnd"/>
      <w:r w:rsidRPr="00186A6D">
        <w:rPr>
          <w:rFonts w:ascii="Cambria" w:hAnsi="Cambria" w:cs="Calibri"/>
          <w:lang w:val="en-AU"/>
        </w:rPr>
        <w:t xml:space="preserve"> will find ourselves being involved more and more in other discussions or in certain activities that will help take those causes forward.</w:t>
      </w:r>
      <w:r>
        <w:rPr>
          <w:rFonts w:ascii="Cambria" w:hAnsi="Cambria" w:cs="Calibri"/>
          <w:lang w:val="en-AU"/>
        </w:rPr>
        <w:t xml:space="preserve"> </w:t>
      </w:r>
      <w:r w:rsidRPr="00186A6D">
        <w:rPr>
          <w:rFonts w:ascii="Cambria" w:hAnsi="Cambria" w:cs="Calibri"/>
          <w:lang w:val="en-AU"/>
        </w:rPr>
        <w:t>But I must say I'm very sensitive to the respe</w:t>
      </w:r>
      <w:r>
        <w:rPr>
          <w:rFonts w:ascii="Cambria" w:hAnsi="Cambria" w:cs="Calibri"/>
          <w:lang w:val="en-AU"/>
        </w:rPr>
        <w:t>ctive positions of our members. A</w:t>
      </w:r>
      <w:r w:rsidRPr="00186A6D">
        <w:rPr>
          <w:rFonts w:ascii="Cambria" w:hAnsi="Cambria" w:cs="Calibri"/>
          <w:lang w:val="en-AU"/>
        </w:rPr>
        <w:t>nd I think they have a reason to take certain decisions on these matters.</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Yes I think as you say it's a sensitive issue</w:t>
      </w:r>
      <w:r>
        <w:rPr>
          <w:rFonts w:ascii="Cambria" w:hAnsi="Cambria" w:cs="Calibri"/>
          <w:lang w:val="en-AU"/>
        </w:rPr>
        <w:t>,</w:t>
      </w:r>
      <w:r w:rsidRPr="00186A6D">
        <w:rPr>
          <w:rFonts w:ascii="Cambria" w:hAnsi="Cambria" w:cs="Calibri"/>
          <w:lang w:val="en-AU"/>
        </w:rPr>
        <w:t xml:space="preserve"> and it's one that needs to be looked after in a particular way and I'm sure, but I'm sure we will be seeing more of that in a range of forums as we go forward.</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And to just go back to the other point that you discussed briefly</w:t>
      </w:r>
      <w:r>
        <w:rPr>
          <w:rFonts w:ascii="Cambria" w:hAnsi="Cambria" w:cs="Calibri"/>
          <w:lang w:val="en-AU"/>
        </w:rPr>
        <w:t>,</w:t>
      </w:r>
      <w:r w:rsidRPr="00186A6D">
        <w:rPr>
          <w:rFonts w:ascii="Cambria" w:hAnsi="Cambria" w:cs="Calibri"/>
          <w:lang w:val="en-AU"/>
        </w:rPr>
        <w:t xml:space="preserve"> which is the relationship with other regional </w:t>
      </w:r>
      <w:r>
        <w:rPr>
          <w:rFonts w:ascii="Cambria" w:hAnsi="Cambria" w:cs="Calibri"/>
          <w:lang w:val="en-AU"/>
        </w:rPr>
        <w:t>organis</w:t>
      </w:r>
      <w:r w:rsidRPr="00186A6D">
        <w:rPr>
          <w:rFonts w:ascii="Cambria" w:hAnsi="Cambria" w:cs="Calibri"/>
          <w:lang w:val="en-AU"/>
        </w:rPr>
        <w:t>ations</w:t>
      </w:r>
      <w:r>
        <w:rPr>
          <w:rFonts w:ascii="Cambria" w:hAnsi="Cambria" w:cs="Calibri"/>
          <w:lang w:val="en-AU"/>
        </w:rPr>
        <w:t>.</w:t>
      </w:r>
      <w:r w:rsidRPr="00186A6D">
        <w:rPr>
          <w:rFonts w:ascii="Cambria" w:hAnsi="Cambria" w:cs="Calibri"/>
          <w:lang w:val="en-AU"/>
        </w:rPr>
        <w:t xml:space="preserve"> I think there </w:t>
      </w:r>
      <w:r>
        <w:rPr>
          <w:rFonts w:ascii="Cambria" w:hAnsi="Cambria" w:cs="Calibri"/>
          <w:lang w:val="en-AU"/>
        </w:rPr>
        <w:t>are</w:t>
      </w:r>
      <w:r w:rsidRPr="00186A6D">
        <w:rPr>
          <w:rFonts w:ascii="Cambria" w:hAnsi="Cambria" w:cs="Calibri"/>
          <w:lang w:val="en-AU"/>
        </w:rPr>
        <w:t xml:space="preserve"> some commentators</w:t>
      </w:r>
      <w:r>
        <w:rPr>
          <w:rFonts w:ascii="Cambria" w:hAnsi="Cambria" w:cs="Calibri"/>
          <w:lang w:val="en-AU"/>
        </w:rPr>
        <w:t>,</w:t>
      </w:r>
      <w:r w:rsidRPr="00186A6D">
        <w:rPr>
          <w:rFonts w:ascii="Cambria" w:hAnsi="Cambria" w:cs="Calibri"/>
          <w:lang w:val="en-AU"/>
        </w:rPr>
        <w:t xml:space="preserve"> and I'm happy to put my hand up that I'm one of them</w:t>
      </w:r>
      <w:r>
        <w:rPr>
          <w:rFonts w:ascii="Cambria" w:hAnsi="Cambria" w:cs="Calibri"/>
          <w:lang w:val="en-AU"/>
        </w:rPr>
        <w:t>,</w:t>
      </w:r>
      <w:r w:rsidRPr="00186A6D">
        <w:rPr>
          <w:rFonts w:ascii="Cambria" w:hAnsi="Cambria" w:cs="Calibri"/>
          <w:lang w:val="en-AU"/>
        </w:rPr>
        <w:t xml:space="preserve"> that </w:t>
      </w:r>
      <w:r>
        <w:rPr>
          <w:rFonts w:ascii="Cambria" w:hAnsi="Cambria" w:cs="Calibri"/>
          <w:lang w:val="en-AU"/>
        </w:rPr>
        <w:t>say that it sometimes appears or it</w:t>
      </w:r>
      <w:r w:rsidRPr="00186A6D">
        <w:rPr>
          <w:rFonts w:ascii="Cambria" w:hAnsi="Cambria" w:cs="Calibri"/>
          <w:lang w:val="en-AU"/>
        </w:rPr>
        <w:t xml:space="preserve"> often appears that grouping</w:t>
      </w:r>
      <w:r>
        <w:rPr>
          <w:rFonts w:ascii="Cambria" w:hAnsi="Cambria" w:cs="Calibri"/>
          <w:lang w:val="en-AU"/>
        </w:rPr>
        <w:t>s</w:t>
      </w:r>
      <w:r w:rsidRPr="00186A6D">
        <w:rPr>
          <w:rFonts w:ascii="Cambria" w:hAnsi="Cambria" w:cs="Calibri"/>
          <w:lang w:val="en-AU"/>
        </w:rPr>
        <w:t xml:space="preserve"> such as the MSG are a way leaders of our </w:t>
      </w:r>
      <w:r>
        <w:rPr>
          <w:rFonts w:ascii="Cambria" w:hAnsi="Cambria" w:cs="Calibri"/>
          <w:lang w:val="en-AU"/>
        </w:rPr>
        <w:t>region see they get things done. A</w:t>
      </w:r>
      <w:r w:rsidRPr="00186A6D">
        <w:rPr>
          <w:rFonts w:ascii="Cambria" w:hAnsi="Cambria" w:cs="Calibri"/>
          <w:lang w:val="en-AU"/>
        </w:rPr>
        <w:t xml:space="preserve">nd </w:t>
      </w:r>
      <w:r>
        <w:rPr>
          <w:rFonts w:ascii="Cambria" w:hAnsi="Cambria" w:cs="Calibri"/>
          <w:lang w:val="en-AU"/>
        </w:rPr>
        <w:t xml:space="preserve">that </w:t>
      </w:r>
      <w:r w:rsidRPr="00186A6D">
        <w:rPr>
          <w:rFonts w:ascii="Cambria" w:hAnsi="Cambria" w:cs="Calibri"/>
          <w:lang w:val="en-AU"/>
        </w:rPr>
        <w:t>those sub regional groupings</w:t>
      </w:r>
      <w:r>
        <w:rPr>
          <w:rFonts w:ascii="Cambria" w:hAnsi="Cambria" w:cs="Calibri"/>
          <w:lang w:val="en-AU"/>
        </w:rPr>
        <w:t>,</w:t>
      </w:r>
      <w:r w:rsidRPr="00186A6D">
        <w:rPr>
          <w:rFonts w:ascii="Cambria" w:hAnsi="Cambria" w:cs="Calibri"/>
          <w:lang w:val="en-AU"/>
        </w:rPr>
        <w:t xml:space="preserve"> if you want to call them </w:t>
      </w:r>
      <w:proofErr w:type="gramStart"/>
      <w:r w:rsidRPr="00186A6D">
        <w:rPr>
          <w:rFonts w:ascii="Cambria" w:hAnsi="Cambria" w:cs="Calibri"/>
          <w:lang w:val="en-AU"/>
        </w:rPr>
        <w:t>that</w:t>
      </w:r>
      <w:r>
        <w:rPr>
          <w:rFonts w:ascii="Cambria" w:hAnsi="Cambria" w:cs="Calibri"/>
          <w:lang w:val="en-AU"/>
        </w:rPr>
        <w:t>,</w:t>
      </w:r>
      <w:proofErr w:type="gramEnd"/>
      <w:r w:rsidRPr="00186A6D">
        <w:rPr>
          <w:rFonts w:ascii="Cambria" w:hAnsi="Cambria" w:cs="Calibri"/>
          <w:lang w:val="en-AU"/>
        </w:rPr>
        <w:t xml:space="preserve"> are possibly more relevant in terms of decision making than the bigger regional groupings </w:t>
      </w:r>
      <w:r>
        <w:rPr>
          <w:rFonts w:ascii="Cambria" w:hAnsi="Cambria" w:cs="Calibri"/>
          <w:lang w:val="en-AU"/>
        </w:rPr>
        <w:t xml:space="preserve">such as </w:t>
      </w:r>
      <w:r w:rsidRPr="00186A6D">
        <w:rPr>
          <w:rFonts w:ascii="Cambria" w:hAnsi="Cambria" w:cs="Calibri"/>
          <w:lang w:val="en-AU"/>
        </w:rPr>
        <w:t>the Pacific Islands Forum or the SPC or any of those.</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So I don't wish you to comment to say whether or not y</w:t>
      </w:r>
      <w:r>
        <w:rPr>
          <w:rFonts w:ascii="Cambria" w:hAnsi="Cambria" w:cs="Calibri"/>
          <w:lang w:val="en-AU"/>
        </w:rPr>
        <w:t>ou agree in terms of relevance. B</w:t>
      </w:r>
      <w:r w:rsidRPr="00186A6D">
        <w:rPr>
          <w:rFonts w:ascii="Cambria" w:hAnsi="Cambria" w:cs="Calibri"/>
          <w:lang w:val="en-AU"/>
        </w:rPr>
        <w:t xml:space="preserve">ut I think it would be really informative to know from your perspective how you see those relationships between the bigger regional </w:t>
      </w:r>
      <w:r>
        <w:rPr>
          <w:rFonts w:ascii="Cambria" w:hAnsi="Cambria" w:cs="Calibri"/>
          <w:lang w:val="en-AU"/>
        </w:rPr>
        <w:t>organis</w:t>
      </w:r>
      <w:r w:rsidRPr="00186A6D">
        <w:rPr>
          <w:rFonts w:ascii="Cambria" w:hAnsi="Cambria" w:cs="Calibri"/>
          <w:lang w:val="en-AU"/>
        </w:rPr>
        <w:t>ations and the sub regional orga</w:t>
      </w:r>
      <w:r>
        <w:rPr>
          <w:rFonts w:ascii="Cambria" w:hAnsi="Cambria" w:cs="Calibri"/>
          <w:lang w:val="en-AU"/>
        </w:rPr>
        <w:t>nis</w:t>
      </w:r>
      <w:r w:rsidRPr="00186A6D">
        <w:rPr>
          <w:rFonts w:ascii="Cambria" w:hAnsi="Cambria" w:cs="Calibri"/>
          <w:lang w:val="en-AU"/>
        </w:rPr>
        <w:t>ations.</w:t>
      </w:r>
      <w:r>
        <w:rPr>
          <w:rFonts w:ascii="Cambria" w:hAnsi="Cambria" w:cs="Calibri"/>
          <w:lang w:val="en-AU"/>
        </w:rPr>
        <w:t xml:space="preserve"> </w:t>
      </w:r>
      <w:r w:rsidRPr="00186A6D">
        <w:rPr>
          <w:rFonts w:ascii="Cambria" w:hAnsi="Cambria" w:cs="Calibri"/>
          <w:lang w:val="en-AU"/>
        </w:rPr>
        <w:t>How do you see them now and how do you see them evolving in the next little while?</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Yeah</w:t>
      </w:r>
      <w:r>
        <w:rPr>
          <w:rFonts w:ascii="Cambria" w:hAnsi="Cambria" w:cs="Calibri"/>
          <w:lang w:val="en-AU"/>
        </w:rPr>
        <w:t>,</w:t>
      </w:r>
      <w:r w:rsidRPr="00186A6D">
        <w:rPr>
          <w:rFonts w:ascii="Cambria" w:hAnsi="Cambria" w:cs="Calibri"/>
          <w:lang w:val="en-AU"/>
        </w:rPr>
        <w:t xml:space="preserve"> I guess I'm lucky and I've worked in the two different levels of our regional architecture</w:t>
      </w:r>
      <w:r>
        <w:rPr>
          <w:rFonts w:ascii="Cambria" w:hAnsi="Cambria" w:cs="Calibri"/>
          <w:lang w:val="en-AU"/>
        </w:rPr>
        <w:t>,</w:t>
      </w:r>
      <w:r w:rsidRPr="00186A6D">
        <w:rPr>
          <w:rFonts w:ascii="Cambria" w:hAnsi="Cambria" w:cs="Calibri"/>
          <w:lang w:val="en-AU"/>
        </w:rPr>
        <w:t xml:space="preserve"> if you like</w:t>
      </w:r>
      <w:r>
        <w:rPr>
          <w:rFonts w:ascii="Cambria" w:hAnsi="Cambria" w:cs="Calibri"/>
          <w:lang w:val="en-AU"/>
        </w:rPr>
        <w:t>,</w:t>
      </w:r>
      <w:r w:rsidRPr="00186A6D">
        <w:rPr>
          <w:rFonts w:ascii="Cambria" w:hAnsi="Cambria" w:cs="Calibri"/>
          <w:lang w:val="en-AU"/>
        </w:rPr>
        <w:t xml:space="preserve"> at the</w:t>
      </w:r>
      <w:r>
        <w:rPr>
          <w:rFonts w:ascii="Cambria" w:hAnsi="Cambria" w:cs="Calibri"/>
          <w:lang w:val="en-AU"/>
        </w:rPr>
        <w:t xml:space="preserve"> Forum and now here at the MSG. A</w:t>
      </w:r>
      <w:r w:rsidRPr="00186A6D">
        <w:rPr>
          <w:rFonts w:ascii="Cambria" w:hAnsi="Cambria" w:cs="Calibri"/>
          <w:lang w:val="en-AU"/>
        </w:rPr>
        <w:t xml:space="preserve">nd I think I can </w:t>
      </w:r>
      <w:r w:rsidRPr="00186A6D">
        <w:rPr>
          <w:rFonts w:ascii="Cambria" w:hAnsi="Cambria" w:cs="Calibri"/>
          <w:lang w:val="en-AU"/>
        </w:rPr>
        <w:lastRenderedPageBreak/>
        <w:t>share some views on this with the aim to help us in our pursuit better how we do our work and can do our work more effectively.</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I can understand why there are some commentaries about whether you are doing it better at the </w:t>
      </w:r>
      <w:r>
        <w:rPr>
          <w:rFonts w:ascii="Cambria" w:hAnsi="Cambria" w:cs="Calibri"/>
          <w:lang w:val="en-AU"/>
        </w:rPr>
        <w:t>sub</w:t>
      </w:r>
      <w:r w:rsidRPr="00186A6D">
        <w:rPr>
          <w:rFonts w:ascii="Cambria" w:hAnsi="Cambria" w:cs="Calibri"/>
          <w:lang w:val="en-AU"/>
        </w:rPr>
        <w:t xml:space="preserve">regional level or there have been issues raised about why for example the </w:t>
      </w:r>
      <w:r>
        <w:rPr>
          <w:rFonts w:ascii="Cambria" w:hAnsi="Cambria" w:cs="Calibri"/>
          <w:lang w:val="en-AU"/>
        </w:rPr>
        <w:t>apex regional body</w:t>
      </w:r>
      <w:r w:rsidRPr="00186A6D">
        <w:rPr>
          <w:rFonts w:ascii="Cambria" w:hAnsi="Cambria" w:cs="Calibri"/>
          <w:lang w:val="en-AU"/>
        </w:rPr>
        <w:t xml:space="preserve"> is not seen to be performing more effectively as it can</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 xml:space="preserve">ut I don't think I can </w:t>
      </w:r>
      <w:r>
        <w:rPr>
          <w:rFonts w:ascii="Cambria" w:hAnsi="Cambria" w:cs="Calibri"/>
          <w:lang w:val="en-AU"/>
        </w:rPr>
        <w:t xml:space="preserve">venture to be able to do that. </w:t>
      </w:r>
    </w:p>
    <w:p w:rsidR="002A11CD" w:rsidRPr="00186A6D" w:rsidRDefault="002A11CD" w:rsidP="002A11CD">
      <w:pPr>
        <w:spacing w:after="220" w:line="240" w:lineRule="auto"/>
        <w:ind w:left="1440"/>
        <w:rPr>
          <w:rFonts w:ascii="Cambria" w:hAnsi="Cambria" w:cs="Calibri"/>
          <w:lang w:val="en-AU"/>
        </w:rPr>
      </w:pPr>
      <w:r>
        <w:rPr>
          <w:rFonts w:ascii="Cambria" w:hAnsi="Cambria" w:cs="Calibri"/>
          <w:lang w:val="en-AU"/>
        </w:rPr>
        <w:t>W</w:t>
      </w:r>
      <w:r w:rsidRPr="00186A6D">
        <w:rPr>
          <w:rFonts w:ascii="Cambria" w:hAnsi="Cambria" w:cs="Calibri"/>
          <w:lang w:val="en-AU"/>
        </w:rPr>
        <w:t xml:space="preserve">hat I can do is make some comparisons about what experiences I saw at the main regional level and then up to what I am starting to see now. </w:t>
      </w:r>
    </w:p>
    <w:p w:rsidR="002A11CD" w:rsidRDefault="002A11CD" w:rsidP="002A11CD">
      <w:pPr>
        <w:spacing w:after="220" w:line="240" w:lineRule="auto"/>
        <w:ind w:left="1440"/>
        <w:rPr>
          <w:rFonts w:ascii="Cambria" w:hAnsi="Cambria" w:cs="Calibri"/>
          <w:lang w:val="en-AU"/>
        </w:rPr>
      </w:pPr>
      <w:r>
        <w:rPr>
          <w:rFonts w:ascii="Cambria" w:hAnsi="Cambria" w:cs="Calibri"/>
          <w:lang w:val="en-AU"/>
        </w:rPr>
        <w:t xml:space="preserve"> </w:t>
      </w:r>
      <w:r w:rsidRPr="00186A6D">
        <w:rPr>
          <w:rFonts w:ascii="Cambria" w:hAnsi="Cambria" w:cs="Calibri"/>
          <w:lang w:val="en-AU"/>
        </w:rPr>
        <w:t>I think we have</w:t>
      </w:r>
      <w:r>
        <w:rPr>
          <w:rFonts w:ascii="Cambria" w:hAnsi="Cambria" w:cs="Calibri"/>
          <w:lang w:val="en-AU"/>
        </w:rPr>
        <w:t xml:space="preserve"> the benefit of a small group. T</w:t>
      </w:r>
      <w:r w:rsidRPr="00186A6D">
        <w:rPr>
          <w:rFonts w:ascii="Cambria" w:hAnsi="Cambria" w:cs="Calibri"/>
          <w:lang w:val="en-AU"/>
        </w:rPr>
        <w:t>he dynamics are not as</w:t>
      </w:r>
      <w:r>
        <w:rPr>
          <w:rFonts w:ascii="Cambria" w:hAnsi="Cambria" w:cs="Calibri"/>
          <w:lang w:val="en-AU"/>
        </w:rPr>
        <w:t xml:space="preserve"> broad as you would see at the F</w:t>
      </w:r>
      <w:r w:rsidRPr="00186A6D">
        <w:rPr>
          <w:rFonts w:ascii="Cambria" w:hAnsi="Cambria" w:cs="Calibri"/>
          <w:lang w:val="en-AU"/>
        </w:rPr>
        <w:t>orum for example</w:t>
      </w:r>
      <w:r>
        <w:rPr>
          <w:rFonts w:ascii="Cambria" w:hAnsi="Cambria" w:cs="Calibri"/>
          <w:lang w:val="en-AU"/>
        </w:rPr>
        <w:t>,</w:t>
      </w:r>
      <w:r w:rsidRPr="00186A6D">
        <w:rPr>
          <w:rFonts w:ascii="Cambria" w:hAnsi="Cambria" w:cs="Calibri"/>
          <w:lang w:val="en-AU"/>
        </w:rPr>
        <w:t xml:space="preserve"> if</w:t>
      </w:r>
      <w:r>
        <w:rPr>
          <w:rFonts w:ascii="Cambria" w:hAnsi="Cambria" w:cs="Calibri"/>
          <w:lang w:val="en-AU"/>
        </w:rPr>
        <w:t xml:space="preserve"> I may just refer to the Forum. A</w:t>
      </w:r>
      <w:r w:rsidRPr="00186A6D">
        <w:rPr>
          <w:rFonts w:ascii="Cambria" w:hAnsi="Cambria" w:cs="Calibri"/>
          <w:lang w:val="en-AU"/>
        </w:rPr>
        <w:t xml:space="preserve">nd so it's easy to manage dynamics here at the </w:t>
      </w:r>
      <w:r>
        <w:rPr>
          <w:rFonts w:ascii="Cambria" w:hAnsi="Cambria" w:cs="Calibri"/>
          <w:lang w:val="en-AU"/>
        </w:rPr>
        <w:t>subr</w:t>
      </w:r>
      <w:r w:rsidRPr="00186A6D">
        <w:rPr>
          <w:rFonts w:ascii="Cambria" w:hAnsi="Cambria" w:cs="Calibri"/>
          <w:lang w:val="en-AU"/>
        </w:rPr>
        <w:t>egional level and it helps us at the Secretariat to be able to do our work much more effectively and relate well to our members.</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The other point too is the involvement</w:t>
      </w:r>
      <w:r>
        <w:rPr>
          <w:rFonts w:ascii="Cambria" w:hAnsi="Cambria" w:cs="Calibri"/>
          <w:lang w:val="en-AU"/>
        </w:rPr>
        <w:t>,</w:t>
      </w:r>
      <w:r w:rsidRPr="00186A6D">
        <w:rPr>
          <w:rFonts w:ascii="Cambria" w:hAnsi="Cambria" w:cs="Calibri"/>
          <w:lang w:val="en-AU"/>
        </w:rPr>
        <w:t xml:space="preserve"> and I'm sorry to say this but it's only just because it's a fact that I'm able to say it quite easily</w:t>
      </w:r>
      <w:r>
        <w:rPr>
          <w:rFonts w:ascii="Cambria" w:hAnsi="Cambria" w:cs="Calibri"/>
          <w:lang w:val="en-AU"/>
        </w:rPr>
        <w:t>,</w:t>
      </w:r>
      <w:r w:rsidRPr="00186A6D">
        <w:rPr>
          <w:rFonts w:ascii="Cambria" w:hAnsi="Cambria" w:cs="Calibri"/>
          <w:lang w:val="en-AU"/>
        </w:rPr>
        <w:t xml:space="preserve"> is the involvement of our bigger countries in regional </w:t>
      </w:r>
      <w:r>
        <w:rPr>
          <w:rFonts w:ascii="Cambria" w:hAnsi="Cambria" w:cs="Calibri"/>
          <w:lang w:val="en-AU"/>
        </w:rPr>
        <w:t>organis</w:t>
      </w:r>
      <w:r w:rsidRPr="00186A6D">
        <w:rPr>
          <w:rFonts w:ascii="Cambria" w:hAnsi="Cambria" w:cs="Calibri"/>
          <w:lang w:val="en-AU"/>
        </w:rPr>
        <w:t>ations</w:t>
      </w:r>
      <w:r>
        <w:rPr>
          <w:rFonts w:ascii="Cambria" w:hAnsi="Cambria" w:cs="Calibri"/>
          <w:lang w:val="en-AU"/>
        </w:rPr>
        <w:t>. O</w:t>
      </w:r>
      <w:r w:rsidRPr="00186A6D">
        <w:rPr>
          <w:rFonts w:ascii="Cambria" w:hAnsi="Cambria" w:cs="Calibri"/>
          <w:lang w:val="en-AU"/>
        </w:rPr>
        <w:t xml:space="preserve">bviously they do have the capacity to shape and maybe set a bit more influence on the work program and for example and what </w:t>
      </w:r>
      <w:proofErr w:type="gramStart"/>
      <w:r w:rsidRPr="00186A6D">
        <w:rPr>
          <w:rFonts w:ascii="Cambria" w:hAnsi="Cambria" w:cs="Calibri"/>
          <w:lang w:val="en-AU"/>
        </w:rPr>
        <w:t>kind of directions suit</w:t>
      </w:r>
      <w:proofErr w:type="gramEnd"/>
      <w:r w:rsidRPr="00186A6D">
        <w:rPr>
          <w:rFonts w:ascii="Cambria" w:hAnsi="Cambria" w:cs="Calibri"/>
          <w:lang w:val="en-AU"/>
        </w:rPr>
        <w:t xml:space="preserve"> an organization in taking in terms of how you do your business.</w:t>
      </w:r>
      <w:r>
        <w:rPr>
          <w:rFonts w:ascii="Cambria" w:hAnsi="Cambria" w:cs="Calibri"/>
          <w:lang w:val="en-AU"/>
        </w:rPr>
        <w:t xml:space="preserve"> </w:t>
      </w:r>
      <w:r w:rsidRPr="00186A6D">
        <w:rPr>
          <w:rFonts w:ascii="Cambria" w:hAnsi="Cambria" w:cs="Calibri"/>
          <w:lang w:val="en-AU"/>
        </w:rPr>
        <w:t>We don't have that challenge.</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So just for the benefit of those that may not be as familiar with the makeup as you and I are by the bigger countries you mean Australia and New Zealand?</w:t>
      </w:r>
    </w:p>
    <w:p w:rsidR="002A11C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Yes</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ut that is not to discount the value of their membership.</w:t>
      </w:r>
      <w:r>
        <w:rPr>
          <w:rFonts w:ascii="Cambria" w:hAnsi="Cambria" w:cs="Calibri"/>
          <w:lang w:val="en-AU"/>
        </w:rPr>
        <w:t xml:space="preserve"> </w:t>
      </w:r>
      <w:r w:rsidRPr="00186A6D">
        <w:rPr>
          <w:rFonts w:ascii="Cambria" w:hAnsi="Cambria" w:cs="Calibri"/>
          <w:lang w:val="en-AU"/>
        </w:rPr>
        <w:t>It's only because I'm trying to make a comparison.</w:t>
      </w:r>
      <w:r>
        <w:rPr>
          <w:rFonts w:ascii="Cambria" w:hAnsi="Cambria" w:cs="Calibri"/>
          <w:lang w:val="en-AU"/>
        </w:rPr>
        <w:t xml:space="preserve"> </w:t>
      </w:r>
      <w:r w:rsidRPr="00186A6D">
        <w:rPr>
          <w:rFonts w:ascii="Cambria" w:hAnsi="Cambria" w:cs="Calibri"/>
          <w:lang w:val="en-AU"/>
        </w:rPr>
        <w:t>We do not have that challenge of having to determine whether we are meeting the requirements of the bigger members</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w:t>
      </w:r>
      <w:r w:rsidRPr="00186A6D">
        <w:rPr>
          <w:rFonts w:ascii="Cambria" w:hAnsi="Cambria" w:cs="Calibri"/>
          <w:lang w:val="en-AU"/>
        </w:rPr>
        <w:t xml:space="preserve"> because there is a difference in what they do for the regional </w:t>
      </w:r>
      <w:r>
        <w:rPr>
          <w:rFonts w:ascii="Cambria" w:hAnsi="Cambria" w:cs="Calibri"/>
          <w:lang w:val="en-AU"/>
        </w:rPr>
        <w:t>organis</w:t>
      </w:r>
      <w:r w:rsidRPr="00186A6D">
        <w:rPr>
          <w:rFonts w:ascii="Cambria" w:hAnsi="Cambria" w:cs="Calibri"/>
          <w:lang w:val="en-AU"/>
        </w:rPr>
        <w:t>ation in terms of budgetary support and in terms of capacity support.</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Luckily for us all our memb</w:t>
      </w:r>
      <w:r>
        <w:rPr>
          <w:rFonts w:ascii="Cambria" w:hAnsi="Cambria" w:cs="Calibri"/>
          <w:lang w:val="en-AU"/>
        </w:rPr>
        <w:t>ers pay an equal contribution. T</w:t>
      </w:r>
      <w:r w:rsidRPr="00186A6D">
        <w:rPr>
          <w:rFonts w:ascii="Cambria" w:hAnsi="Cambria" w:cs="Calibri"/>
          <w:lang w:val="en-AU"/>
        </w:rPr>
        <w:t xml:space="preserve">here </w:t>
      </w:r>
      <w:proofErr w:type="gramStart"/>
      <w:r w:rsidRPr="00186A6D">
        <w:rPr>
          <w:rFonts w:ascii="Cambria" w:hAnsi="Cambria" w:cs="Calibri"/>
          <w:lang w:val="en-AU"/>
        </w:rPr>
        <w:t>is no additional conditions</w:t>
      </w:r>
      <w:proofErr w:type="gramEnd"/>
      <w:r w:rsidRPr="00186A6D">
        <w:rPr>
          <w:rFonts w:ascii="Cambria" w:hAnsi="Cambria" w:cs="Calibri"/>
          <w:lang w:val="en-AU"/>
        </w:rPr>
        <w:t xml:space="preserve"> placed upon us if they decide to add a bit more resources to their normal contributions.</w:t>
      </w:r>
      <w:r>
        <w:rPr>
          <w:rFonts w:ascii="Cambria" w:hAnsi="Cambria" w:cs="Calibri"/>
          <w:lang w:val="en-AU"/>
        </w:rPr>
        <w:t xml:space="preserve"> </w:t>
      </w:r>
      <w:r w:rsidRPr="00186A6D">
        <w:rPr>
          <w:rFonts w:ascii="Cambria" w:hAnsi="Cambria" w:cs="Calibri"/>
          <w:lang w:val="en-AU"/>
        </w:rPr>
        <w:t xml:space="preserve">So it allows us to have some flexibility in deciding how we can best work for our </w:t>
      </w:r>
      <w:r>
        <w:rPr>
          <w:rFonts w:ascii="Cambria" w:hAnsi="Cambria" w:cs="Calibri"/>
          <w:lang w:val="en-AU"/>
        </w:rPr>
        <w:t>members</w:t>
      </w:r>
      <w:r w:rsidRPr="00186A6D">
        <w:rPr>
          <w:rFonts w:ascii="Cambria" w:hAnsi="Cambria" w:cs="Calibri"/>
          <w:lang w:val="en-AU"/>
        </w:rPr>
        <w:t>.</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The other challenge as I see in terms of making that comparison is the ability for us to connect on a regu</w:t>
      </w:r>
      <w:r>
        <w:rPr>
          <w:rFonts w:ascii="Cambria" w:hAnsi="Cambria" w:cs="Calibri"/>
          <w:lang w:val="en-AU"/>
        </w:rPr>
        <w:t>lar basis with our members.</w:t>
      </w:r>
      <w:r w:rsidRPr="00186A6D">
        <w:rPr>
          <w:rFonts w:ascii="Cambria" w:hAnsi="Cambria" w:cs="Calibri"/>
          <w:lang w:val="en-AU"/>
        </w:rPr>
        <w:t xml:space="preserve"> </w:t>
      </w:r>
      <w:r>
        <w:rPr>
          <w:rFonts w:ascii="Cambria" w:hAnsi="Cambria" w:cs="Calibri"/>
          <w:lang w:val="en-AU"/>
        </w:rPr>
        <w:t>As you know</w:t>
      </w:r>
      <w:r w:rsidRPr="00186A6D">
        <w:rPr>
          <w:rFonts w:ascii="Cambria" w:hAnsi="Cambria" w:cs="Calibri"/>
          <w:lang w:val="en-AU"/>
        </w:rPr>
        <w:t xml:space="preserve"> Vanuatu is central to our membership</w:t>
      </w:r>
      <w:r>
        <w:rPr>
          <w:rFonts w:ascii="Cambria" w:hAnsi="Cambria" w:cs="Calibri"/>
          <w:lang w:val="en-AU"/>
        </w:rPr>
        <w:t>,</w:t>
      </w:r>
      <w:r w:rsidRPr="00186A6D">
        <w:rPr>
          <w:rFonts w:ascii="Cambria" w:hAnsi="Cambria" w:cs="Calibri"/>
          <w:lang w:val="en-AU"/>
        </w:rPr>
        <w:t xml:space="preserve"> and it is quite easy for us to</w:t>
      </w:r>
      <w:r>
        <w:rPr>
          <w:rFonts w:ascii="Cambria" w:hAnsi="Cambria" w:cs="Calibri"/>
          <w:lang w:val="en-AU"/>
        </w:rPr>
        <w:t xml:space="preserve"> visit them on a regular basis. U</w:t>
      </w:r>
      <w:r w:rsidRPr="00186A6D">
        <w:rPr>
          <w:rFonts w:ascii="Cambria" w:hAnsi="Cambria" w:cs="Calibri"/>
          <w:lang w:val="en-AU"/>
        </w:rPr>
        <w:t>nfortunately</w:t>
      </w:r>
      <w:r>
        <w:rPr>
          <w:rFonts w:ascii="Cambria" w:hAnsi="Cambria" w:cs="Calibri"/>
          <w:lang w:val="en-AU"/>
        </w:rPr>
        <w:t xml:space="preserve">, </w:t>
      </w:r>
      <w:r w:rsidRPr="00186A6D">
        <w:rPr>
          <w:rFonts w:ascii="Cambria" w:hAnsi="Cambria" w:cs="Calibri"/>
          <w:lang w:val="en-AU"/>
        </w:rPr>
        <w:t xml:space="preserve">because of the bigger membership of our regional </w:t>
      </w:r>
      <w:r>
        <w:rPr>
          <w:rFonts w:ascii="Cambria" w:hAnsi="Cambria" w:cs="Calibri"/>
          <w:lang w:val="en-AU"/>
        </w:rPr>
        <w:t>organis</w:t>
      </w:r>
      <w:r w:rsidRPr="00186A6D">
        <w:rPr>
          <w:rFonts w:ascii="Cambria" w:hAnsi="Cambria" w:cs="Calibri"/>
          <w:lang w:val="en-AU"/>
        </w:rPr>
        <w:t>ations they do not have that benefit</w:t>
      </w:r>
      <w:r>
        <w:rPr>
          <w:rFonts w:ascii="Cambria" w:hAnsi="Cambria" w:cs="Calibri"/>
          <w:lang w:val="en-AU"/>
        </w:rPr>
        <w:t>.</w:t>
      </w:r>
    </w:p>
    <w:p w:rsidR="002A11CD" w:rsidRDefault="002A11CD" w:rsidP="002A11CD">
      <w:pPr>
        <w:spacing w:after="220" w:line="240" w:lineRule="auto"/>
        <w:ind w:left="1440"/>
        <w:rPr>
          <w:rFonts w:ascii="Cambria" w:hAnsi="Cambria" w:cs="Calibri"/>
          <w:lang w:val="en-AU"/>
        </w:rPr>
      </w:pPr>
      <w:r>
        <w:rPr>
          <w:rFonts w:ascii="Cambria" w:hAnsi="Cambria" w:cs="Calibri"/>
          <w:lang w:val="en-AU"/>
        </w:rPr>
        <w:t>S</w:t>
      </w:r>
      <w:r w:rsidRPr="00186A6D">
        <w:rPr>
          <w:rFonts w:ascii="Cambria" w:hAnsi="Cambria" w:cs="Calibri"/>
          <w:lang w:val="en-AU"/>
        </w:rPr>
        <w:t xml:space="preserve">o, in fact some </w:t>
      </w:r>
      <w:r>
        <w:rPr>
          <w:rFonts w:ascii="Cambria" w:hAnsi="Cambria" w:cs="Calibri"/>
          <w:lang w:val="en-AU"/>
        </w:rPr>
        <w:t>of them are not visited at all. A</w:t>
      </w:r>
      <w:r w:rsidRPr="00186A6D">
        <w:rPr>
          <w:rFonts w:ascii="Cambria" w:hAnsi="Cambria" w:cs="Calibri"/>
          <w:lang w:val="en-AU"/>
        </w:rPr>
        <w:t xml:space="preserve">nd </w:t>
      </w:r>
      <w:r>
        <w:rPr>
          <w:rFonts w:ascii="Cambria" w:hAnsi="Cambria" w:cs="Calibri"/>
          <w:lang w:val="en-AU"/>
        </w:rPr>
        <w:t>you</w:t>
      </w:r>
      <w:r w:rsidRPr="00186A6D">
        <w:rPr>
          <w:rFonts w:ascii="Cambria" w:hAnsi="Cambria" w:cs="Calibri"/>
          <w:lang w:val="en-AU"/>
        </w:rPr>
        <w:t xml:space="preserve"> start creating perceptions about </w:t>
      </w:r>
      <w:r>
        <w:rPr>
          <w:rFonts w:ascii="Cambria" w:hAnsi="Cambria" w:cs="Calibri"/>
          <w:i/>
          <w:lang w:val="en-AU"/>
        </w:rPr>
        <w:t>oh hang on</w:t>
      </w:r>
      <w:r w:rsidRPr="00A14A9F">
        <w:rPr>
          <w:rFonts w:ascii="Cambria" w:hAnsi="Cambria" w:cs="Calibri"/>
          <w:i/>
          <w:lang w:val="en-AU"/>
        </w:rPr>
        <w:t xml:space="preserve"> I thought this </w:t>
      </w:r>
      <w:r>
        <w:rPr>
          <w:rFonts w:ascii="Cambria" w:hAnsi="Cambria" w:cs="Calibri"/>
          <w:i/>
          <w:lang w:val="en-AU"/>
        </w:rPr>
        <w:t>organis</w:t>
      </w:r>
      <w:r w:rsidRPr="00A14A9F">
        <w:rPr>
          <w:rFonts w:ascii="Cambria" w:hAnsi="Cambria" w:cs="Calibri"/>
          <w:i/>
          <w:lang w:val="en-AU"/>
        </w:rPr>
        <w:t>ation was for us to, and why aren’t we</w:t>
      </w:r>
      <w:r>
        <w:rPr>
          <w:rFonts w:ascii="Cambria" w:hAnsi="Cambria" w:cs="Calibri"/>
          <w:lang w:val="en-AU"/>
        </w:rPr>
        <w:t>, that sort of thing</w:t>
      </w:r>
      <w:r w:rsidRPr="00186A6D">
        <w:rPr>
          <w:rFonts w:ascii="Cambria" w:hAnsi="Cambria" w:cs="Calibri"/>
          <w:lang w:val="en-AU"/>
        </w:rPr>
        <w:t>.</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So it’s because of those challenges that governments start </w:t>
      </w:r>
      <w:r>
        <w:rPr>
          <w:rFonts w:ascii="Cambria" w:hAnsi="Cambria" w:cs="Calibri"/>
          <w:lang w:val="en-AU"/>
        </w:rPr>
        <w:t xml:space="preserve">asking </w:t>
      </w:r>
      <w:r w:rsidRPr="00186A6D">
        <w:rPr>
          <w:rFonts w:ascii="Cambria" w:hAnsi="Cambria" w:cs="Calibri"/>
          <w:lang w:val="en-AU"/>
        </w:rPr>
        <w:t>questions about relevance and all that.</w:t>
      </w:r>
      <w:r>
        <w:rPr>
          <w:rFonts w:ascii="Cambria" w:hAnsi="Cambria" w:cs="Calibri"/>
          <w:lang w:val="en-AU"/>
        </w:rPr>
        <w:t xml:space="preserve"> </w:t>
      </w:r>
      <w:r w:rsidRPr="00186A6D">
        <w:rPr>
          <w:rFonts w:ascii="Cambria" w:hAnsi="Cambria" w:cs="Calibri"/>
          <w:lang w:val="en-AU"/>
        </w:rPr>
        <w:t>And because when you look at regional strategies you take a</w:t>
      </w:r>
      <w:r>
        <w:rPr>
          <w:rFonts w:ascii="Cambria" w:hAnsi="Cambria" w:cs="Calibri"/>
          <w:lang w:val="en-AU"/>
        </w:rPr>
        <w:t xml:space="preserve"> common fit for all members. Y</w:t>
      </w:r>
      <w:r w:rsidRPr="00186A6D">
        <w:rPr>
          <w:rFonts w:ascii="Cambria" w:hAnsi="Cambria" w:cs="Calibri"/>
          <w:lang w:val="en-AU"/>
        </w:rPr>
        <w:t xml:space="preserve">ou do not take a best </w:t>
      </w:r>
      <w:r>
        <w:rPr>
          <w:rFonts w:ascii="Cambria" w:hAnsi="Cambria" w:cs="Calibri"/>
          <w:lang w:val="en-AU"/>
        </w:rPr>
        <w:t xml:space="preserve">fit </w:t>
      </w:r>
      <w:r w:rsidRPr="00186A6D">
        <w:rPr>
          <w:rFonts w:ascii="Cambria" w:hAnsi="Cambria" w:cs="Calibri"/>
          <w:lang w:val="en-AU"/>
        </w:rPr>
        <w:t>where it reflects certain peculiarities for each of your members.</w:t>
      </w:r>
      <w:r>
        <w:rPr>
          <w:rFonts w:ascii="Cambria" w:hAnsi="Cambria" w:cs="Calibri"/>
          <w:lang w:val="en-AU"/>
        </w:rPr>
        <w:t xml:space="preserve"> </w:t>
      </w:r>
      <w:r w:rsidRPr="00186A6D">
        <w:rPr>
          <w:rFonts w:ascii="Cambria" w:hAnsi="Cambria" w:cs="Calibri"/>
          <w:lang w:val="en-AU"/>
        </w:rPr>
        <w:t>So because of the questions about relevance to</w:t>
      </w:r>
      <w:r>
        <w:rPr>
          <w:rFonts w:ascii="Cambria" w:hAnsi="Cambria" w:cs="Calibri"/>
          <w:lang w:val="en-AU"/>
        </w:rPr>
        <w:t>o are being asked</w:t>
      </w:r>
      <w:r w:rsidRPr="00186A6D">
        <w:rPr>
          <w:rFonts w:ascii="Cambria" w:hAnsi="Cambria" w:cs="Calibri"/>
          <w:lang w:val="en-AU"/>
        </w:rPr>
        <w:t xml:space="preserve"> parti</w:t>
      </w:r>
      <w:r>
        <w:rPr>
          <w:rFonts w:ascii="Cambria" w:hAnsi="Cambria" w:cs="Calibri"/>
          <w:lang w:val="en-AU"/>
        </w:rPr>
        <w:t>cularly by the small island</w:t>
      </w:r>
      <w:r w:rsidRPr="00186A6D">
        <w:rPr>
          <w:rFonts w:ascii="Cambria" w:hAnsi="Cambria" w:cs="Calibri"/>
          <w:lang w:val="en-AU"/>
        </w:rPr>
        <w:t xml:space="preserve"> states</w:t>
      </w:r>
      <w:r>
        <w:rPr>
          <w:rFonts w:ascii="Cambria" w:hAnsi="Cambria" w:cs="Calibri"/>
          <w:lang w:val="en-AU"/>
        </w:rPr>
        <w:t>,</w:t>
      </w:r>
      <w:r w:rsidRPr="00186A6D">
        <w:rPr>
          <w:rFonts w:ascii="Cambria" w:hAnsi="Cambria" w:cs="Calibri"/>
          <w:lang w:val="en-AU"/>
        </w:rPr>
        <w:t xml:space="preserve"> although there is enough appreciation from their issues by settin</w:t>
      </w:r>
      <w:r>
        <w:rPr>
          <w:rFonts w:ascii="Cambria" w:hAnsi="Cambria" w:cs="Calibri"/>
          <w:lang w:val="en-AU"/>
        </w:rPr>
        <w:t>g up certain programs for them. B</w:t>
      </w:r>
      <w:r w:rsidRPr="00186A6D">
        <w:rPr>
          <w:rFonts w:ascii="Cambria" w:hAnsi="Cambria" w:cs="Calibri"/>
          <w:lang w:val="en-AU"/>
        </w:rPr>
        <w:t>ut when you talk about the broad</w:t>
      </w:r>
      <w:r>
        <w:rPr>
          <w:rFonts w:ascii="Cambria" w:hAnsi="Cambria" w:cs="Calibri"/>
          <w:lang w:val="en-AU"/>
        </w:rPr>
        <w:t xml:space="preserve">er strategies they </w:t>
      </w:r>
      <w:r>
        <w:rPr>
          <w:rFonts w:ascii="Cambria" w:hAnsi="Cambria" w:cs="Calibri"/>
          <w:lang w:val="en-AU"/>
        </w:rPr>
        <w:lastRenderedPageBreak/>
        <w:t>are not treat</w:t>
      </w:r>
      <w:r w:rsidRPr="00186A6D">
        <w:rPr>
          <w:rFonts w:ascii="Cambria" w:hAnsi="Cambria" w:cs="Calibri"/>
          <w:lang w:val="en-AU"/>
        </w:rPr>
        <w:t>ed any separately from the bigger members.</w:t>
      </w:r>
      <w:r>
        <w:rPr>
          <w:rFonts w:ascii="Cambria" w:hAnsi="Cambria" w:cs="Calibri"/>
          <w:lang w:val="en-AU"/>
        </w:rPr>
        <w:t xml:space="preserve"> </w:t>
      </w:r>
      <w:r w:rsidRPr="00186A6D">
        <w:rPr>
          <w:rFonts w:ascii="Cambria" w:hAnsi="Cambria" w:cs="Calibri"/>
          <w:lang w:val="en-AU"/>
        </w:rPr>
        <w:t>We don't have that challenge because we think all our members are almost the same size</w:t>
      </w:r>
      <w:r>
        <w:rPr>
          <w:rFonts w:ascii="Cambria" w:hAnsi="Cambria" w:cs="Calibri"/>
          <w:lang w:val="en-AU"/>
        </w:rPr>
        <w:t>,</w:t>
      </w:r>
      <w:r w:rsidRPr="00186A6D">
        <w:rPr>
          <w:rFonts w:ascii="Cambria" w:hAnsi="Cambria" w:cs="Calibri"/>
          <w:lang w:val="en-AU"/>
        </w:rPr>
        <w:t xml:space="preserve"> even though their economies and populations are different.</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Pr>
          <w:rFonts w:ascii="Cambria" w:hAnsi="Cambria" w:cs="Calibri"/>
          <w:lang w:val="en-AU"/>
        </w:rPr>
        <w:t xml:space="preserve"> </w:t>
      </w:r>
      <w:r w:rsidRPr="00186A6D">
        <w:rPr>
          <w:rFonts w:ascii="Cambria" w:hAnsi="Cambria" w:cs="Calibri"/>
          <w:lang w:val="en-AU"/>
        </w:rPr>
        <w:t xml:space="preserve">Now the other challenge is in terms of the relationship with us with our Ambassadors in certain key locations </w:t>
      </w:r>
      <w:r>
        <w:rPr>
          <w:rFonts w:ascii="Cambria" w:hAnsi="Cambria" w:cs="Calibri"/>
          <w:lang w:val="en-AU"/>
        </w:rPr>
        <w:t xml:space="preserve">around </w:t>
      </w:r>
      <w:r w:rsidRPr="00186A6D">
        <w:rPr>
          <w:rFonts w:ascii="Cambria" w:hAnsi="Cambria" w:cs="Calibri"/>
          <w:lang w:val="en-AU"/>
        </w:rPr>
        <w:t xml:space="preserve">the globe, in the UN particularly and in Brussels, there is a weakness in our regional </w:t>
      </w:r>
      <w:r>
        <w:rPr>
          <w:rFonts w:ascii="Cambria" w:hAnsi="Cambria" w:cs="Calibri"/>
          <w:lang w:val="en-AU"/>
        </w:rPr>
        <w:t>organis</w:t>
      </w:r>
      <w:r w:rsidRPr="00186A6D">
        <w:rPr>
          <w:rFonts w:ascii="Cambria" w:hAnsi="Cambria" w:cs="Calibri"/>
          <w:lang w:val="en-AU"/>
        </w:rPr>
        <w:t>ations relate</w:t>
      </w:r>
      <w:r>
        <w:rPr>
          <w:rFonts w:ascii="Cambria" w:hAnsi="Cambria" w:cs="Calibri"/>
          <w:lang w:val="en-AU"/>
        </w:rPr>
        <w:t>d</w:t>
      </w:r>
      <w:r w:rsidRPr="00186A6D">
        <w:rPr>
          <w:rFonts w:ascii="Cambria" w:hAnsi="Cambria" w:cs="Calibri"/>
          <w:lang w:val="en-AU"/>
        </w:rPr>
        <w:t xml:space="preserve"> to specific Ambassadors in this capital.</w:t>
      </w:r>
      <w:r>
        <w:rPr>
          <w:rFonts w:ascii="Cambria" w:hAnsi="Cambria" w:cs="Calibri"/>
          <w:lang w:val="en-AU"/>
        </w:rPr>
        <w:t xml:space="preserve"> </w:t>
      </w:r>
      <w:r w:rsidRPr="00186A6D">
        <w:rPr>
          <w:rFonts w:ascii="Cambria" w:hAnsi="Cambria" w:cs="Calibri"/>
          <w:lang w:val="en-AU"/>
        </w:rPr>
        <w:t>We are fortunate we don't have that challenge</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W</w:t>
      </w:r>
      <w:r w:rsidRPr="00186A6D">
        <w:rPr>
          <w:rFonts w:ascii="Cambria" w:hAnsi="Cambria" w:cs="Calibri"/>
          <w:lang w:val="en-AU"/>
        </w:rPr>
        <w:t>e relate very well to them</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S</w:t>
      </w:r>
      <w:r w:rsidRPr="00186A6D">
        <w:rPr>
          <w:rFonts w:ascii="Cambria" w:hAnsi="Cambria" w:cs="Calibri"/>
          <w:lang w:val="en-AU"/>
        </w:rPr>
        <w:t>o they do a bit of</w:t>
      </w:r>
      <w:r>
        <w:rPr>
          <w:rFonts w:ascii="Cambria" w:hAnsi="Cambria" w:cs="Calibri"/>
          <w:lang w:val="en-AU"/>
        </w:rPr>
        <w:t xml:space="preserve"> advocacy for us, which helps us to have some </w:t>
      </w:r>
      <w:r w:rsidRPr="00186A6D">
        <w:rPr>
          <w:rFonts w:ascii="Cambria" w:hAnsi="Cambria" w:cs="Calibri"/>
          <w:lang w:val="en-AU"/>
        </w:rPr>
        <w:t>visibility internationally.</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So I think you can very clearly see why we are seen to be a bit more effective in relating to our members and delivering services to them than the </w:t>
      </w:r>
      <w:r>
        <w:rPr>
          <w:rFonts w:ascii="Cambria" w:hAnsi="Cambria" w:cs="Calibri"/>
          <w:lang w:val="en-AU"/>
        </w:rPr>
        <w:t>CROP</w:t>
      </w:r>
      <w:r w:rsidRPr="00186A6D">
        <w:rPr>
          <w:rFonts w:ascii="Cambria" w:hAnsi="Cambria" w:cs="Calibri"/>
          <w:lang w:val="en-AU"/>
        </w:rPr>
        <w:t xml:space="preserve"> agencies for example.</w:t>
      </w:r>
      <w:r>
        <w:rPr>
          <w:rFonts w:ascii="Cambria" w:hAnsi="Cambria" w:cs="Calibri"/>
          <w:lang w:val="en-AU"/>
        </w:rPr>
        <w:t xml:space="preserve"> </w:t>
      </w:r>
      <w:r w:rsidRPr="00186A6D">
        <w:rPr>
          <w:rFonts w:ascii="Cambria" w:hAnsi="Cambria" w:cs="Calibri"/>
          <w:lang w:val="en-AU"/>
        </w:rPr>
        <w:t>Now as to whether that is going to be the future of and the region, no</w:t>
      </w:r>
      <w:r>
        <w:rPr>
          <w:rFonts w:ascii="Cambria" w:hAnsi="Cambria" w:cs="Calibri"/>
          <w:lang w:val="en-AU"/>
        </w:rPr>
        <w:t>.</w:t>
      </w:r>
      <w:r w:rsidRPr="00186A6D">
        <w:rPr>
          <w:rFonts w:ascii="Cambria" w:hAnsi="Cambria" w:cs="Calibri"/>
          <w:lang w:val="en-AU"/>
        </w:rPr>
        <w:t xml:space="preserve"> </w:t>
      </w:r>
      <w:r>
        <w:rPr>
          <w:rFonts w:ascii="Cambria" w:hAnsi="Cambria" w:cs="Calibri"/>
          <w:lang w:val="en-AU"/>
        </w:rPr>
        <w:t>B</w:t>
      </w:r>
      <w:r w:rsidRPr="00186A6D">
        <w:rPr>
          <w:rFonts w:ascii="Cambria" w:hAnsi="Cambria" w:cs="Calibri"/>
          <w:lang w:val="en-AU"/>
        </w:rPr>
        <w:t>ut despite the fact that the Polynesians are also thinking about setting up their own group,</w:t>
      </w:r>
      <w:r>
        <w:rPr>
          <w:rFonts w:ascii="Cambria" w:hAnsi="Cambria" w:cs="Calibri"/>
          <w:lang w:val="en-AU"/>
        </w:rPr>
        <w:t xml:space="preserve"> well it's already taking form, </w:t>
      </w:r>
      <w:r w:rsidRPr="00186A6D">
        <w:rPr>
          <w:rFonts w:ascii="Cambria" w:hAnsi="Cambria" w:cs="Calibri"/>
          <w:lang w:val="en-AU"/>
        </w:rPr>
        <w:t>I would still believe that the regional arch</w:t>
      </w:r>
      <w:r>
        <w:rPr>
          <w:rFonts w:ascii="Cambria" w:hAnsi="Cambria" w:cs="Calibri"/>
          <w:lang w:val="en-AU"/>
        </w:rPr>
        <w:t>itecture will remain as it is. W</w:t>
      </w:r>
      <w:r w:rsidRPr="00186A6D">
        <w:rPr>
          <w:rFonts w:ascii="Cambria" w:hAnsi="Cambria" w:cs="Calibri"/>
          <w:lang w:val="en-AU"/>
        </w:rPr>
        <w:t>hat will happen though</w:t>
      </w:r>
      <w:r>
        <w:rPr>
          <w:rFonts w:ascii="Cambria" w:hAnsi="Cambria" w:cs="Calibri"/>
          <w:lang w:val="en-AU"/>
        </w:rPr>
        <w:t>,</w:t>
      </w:r>
      <w:r w:rsidRPr="00186A6D">
        <w:rPr>
          <w:rFonts w:ascii="Cambria" w:hAnsi="Cambria" w:cs="Calibri"/>
          <w:lang w:val="en-AU"/>
        </w:rPr>
        <w:t xml:space="preserve"> in my view</w:t>
      </w:r>
      <w:r>
        <w:rPr>
          <w:rFonts w:ascii="Cambria" w:hAnsi="Cambria" w:cs="Calibri"/>
          <w:lang w:val="en-AU"/>
        </w:rPr>
        <w:t>,</w:t>
      </w:r>
      <w:r w:rsidRPr="00186A6D">
        <w:rPr>
          <w:rFonts w:ascii="Cambria" w:hAnsi="Cambria" w:cs="Calibri"/>
          <w:lang w:val="en-AU"/>
        </w:rPr>
        <w:t xml:space="preserve"> is increasingly there </w:t>
      </w:r>
      <w:r>
        <w:rPr>
          <w:rFonts w:ascii="Cambria" w:hAnsi="Cambria" w:cs="Calibri"/>
          <w:lang w:val="en-AU"/>
        </w:rPr>
        <w:t>will</w:t>
      </w:r>
      <w:r w:rsidRPr="00186A6D">
        <w:rPr>
          <w:rFonts w:ascii="Cambria" w:hAnsi="Cambria" w:cs="Calibri"/>
          <w:lang w:val="en-AU"/>
        </w:rPr>
        <w:t xml:space="preserve"> be stronger partnerships between our groupings and the other </w:t>
      </w:r>
      <w:r>
        <w:rPr>
          <w:rFonts w:ascii="Cambria" w:hAnsi="Cambria" w:cs="Calibri"/>
          <w:lang w:val="en-AU"/>
        </w:rPr>
        <w:t>sub</w:t>
      </w:r>
      <w:r w:rsidRPr="00186A6D">
        <w:rPr>
          <w:rFonts w:ascii="Cambria" w:hAnsi="Cambria" w:cs="Calibri"/>
          <w:lang w:val="en-AU"/>
        </w:rPr>
        <w:t>regional grouping</w:t>
      </w:r>
      <w:r>
        <w:rPr>
          <w:rFonts w:ascii="Cambria" w:hAnsi="Cambria" w:cs="Calibri"/>
          <w:lang w:val="en-AU"/>
        </w:rPr>
        <w:t>s to a particular regional body. A</w:t>
      </w:r>
      <w:r w:rsidRPr="00186A6D">
        <w:rPr>
          <w:rFonts w:ascii="Cambria" w:hAnsi="Cambria" w:cs="Calibri"/>
          <w:lang w:val="en-AU"/>
        </w:rPr>
        <w:t>nd maybe it could be delivering services on their behalf</w:t>
      </w:r>
      <w:r>
        <w:rPr>
          <w:rFonts w:ascii="Cambria" w:hAnsi="Cambria" w:cs="Calibri"/>
          <w:lang w:val="en-AU"/>
        </w:rPr>
        <w:t>,</w:t>
      </w:r>
      <w:r w:rsidRPr="00186A6D">
        <w:rPr>
          <w:rFonts w:ascii="Cambria" w:hAnsi="Cambria" w:cs="Calibri"/>
          <w:lang w:val="en-AU"/>
        </w:rPr>
        <w:t xml:space="preserve"> for example.</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As I have said earlier we are established on our </w:t>
      </w:r>
      <w:r>
        <w:rPr>
          <w:rFonts w:ascii="Cambria" w:hAnsi="Cambria" w:cs="Calibri"/>
          <w:lang w:val="en-AU"/>
        </w:rPr>
        <w:t>own</w:t>
      </w:r>
      <w:r w:rsidRPr="00186A6D">
        <w:rPr>
          <w:rFonts w:ascii="Cambria" w:hAnsi="Cambria" w:cs="Calibri"/>
          <w:lang w:val="en-AU"/>
        </w:rPr>
        <w:t xml:space="preserve"> treaty independent of any regional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w:t>
      </w:r>
      <w:r w:rsidRPr="00186A6D">
        <w:rPr>
          <w:rFonts w:ascii="Cambria" w:hAnsi="Cambria" w:cs="Calibri"/>
          <w:lang w:val="en-AU"/>
        </w:rPr>
        <w:t xml:space="preserve">So because of that we have regarded ourselves as a regional </w:t>
      </w:r>
      <w:r>
        <w:rPr>
          <w:rFonts w:ascii="Cambria" w:hAnsi="Cambria" w:cs="Calibri"/>
          <w:lang w:val="en-AU"/>
        </w:rPr>
        <w:t>organis</w:t>
      </w:r>
      <w:r w:rsidRPr="00186A6D">
        <w:rPr>
          <w:rFonts w:ascii="Cambria" w:hAnsi="Cambria" w:cs="Calibri"/>
          <w:lang w:val="en-AU"/>
        </w:rPr>
        <w:t>ation within Melanesia because we don't report to any regional grouping</w:t>
      </w:r>
      <w:r>
        <w:rPr>
          <w:rFonts w:ascii="Cambria" w:hAnsi="Cambria" w:cs="Calibri"/>
          <w:lang w:val="en-AU"/>
        </w:rPr>
        <w:t>. B</w:t>
      </w:r>
      <w:r w:rsidRPr="00186A6D">
        <w:rPr>
          <w:rFonts w:ascii="Cambria" w:hAnsi="Cambria" w:cs="Calibri"/>
          <w:lang w:val="en-AU"/>
        </w:rPr>
        <w:t>ut I think the question remains as to whether by being ourselves we are creating a barrier or a different setting for our grouping than the rest of the Pacific.</w:t>
      </w:r>
      <w:r>
        <w:rPr>
          <w:rFonts w:ascii="Cambria" w:hAnsi="Cambria" w:cs="Calibri"/>
          <w:lang w:val="en-AU"/>
        </w:rPr>
        <w:t xml:space="preserve"> </w:t>
      </w:r>
      <w:r w:rsidRPr="00186A6D">
        <w:rPr>
          <w:rFonts w:ascii="Cambria" w:hAnsi="Cambria" w:cs="Calibri"/>
          <w:lang w:val="en-AU"/>
        </w:rPr>
        <w:t xml:space="preserve">I didn't think that </w:t>
      </w:r>
      <w:r>
        <w:rPr>
          <w:rFonts w:ascii="Cambria" w:hAnsi="Cambria" w:cs="Calibri"/>
          <w:lang w:val="en-AU"/>
        </w:rPr>
        <w:t>was the intention at all. B</w:t>
      </w:r>
      <w:r w:rsidRPr="00186A6D">
        <w:rPr>
          <w:rFonts w:ascii="Cambria" w:hAnsi="Cambria" w:cs="Calibri"/>
          <w:lang w:val="en-AU"/>
        </w:rPr>
        <w:t>ut as I say it's because we seem to be relating well to our members that we appear to be d</w:t>
      </w:r>
      <w:r>
        <w:rPr>
          <w:rFonts w:ascii="Cambria" w:hAnsi="Cambria" w:cs="Calibri"/>
          <w:lang w:val="en-AU"/>
        </w:rPr>
        <w:t>oing some good things for them. A</w:t>
      </w:r>
      <w:r w:rsidRPr="00186A6D">
        <w:rPr>
          <w:rFonts w:ascii="Cambria" w:hAnsi="Cambria" w:cs="Calibri"/>
          <w:lang w:val="en-AU"/>
        </w:rPr>
        <w:t xml:space="preserve">nd unfortunately the bigger regional </w:t>
      </w:r>
      <w:r>
        <w:rPr>
          <w:rFonts w:ascii="Cambria" w:hAnsi="Cambria" w:cs="Calibri"/>
          <w:lang w:val="en-AU"/>
        </w:rPr>
        <w:t>organis</w:t>
      </w:r>
      <w:r w:rsidRPr="00186A6D">
        <w:rPr>
          <w:rFonts w:ascii="Cambria" w:hAnsi="Cambria" w:cs="Calibri"/>
          <w:lang w:val="en-AU"/>
        </w:rPr>
        <w:t>ations</w:t>
      </w:r>
      <w:r>
        <w:rPr>
          <w:rFonts w:ascii="Cambria" w:hAnsi="Cambria" w:cs="Calibri"/>
          <w:lang w:val="en-AU"/>
        </w:rPr>
        <w:t xml:space="preserve"> do not have that kind of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I think that's my take on that particular matter.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Yeah, that's great.</w:t>
      </w:r>
      <w:r>
        <w:rPr>
          <w:rFonts w:ascii="Cambria" w:hAnsi="Cambria" w:cs="Calibri"/>
          <w:lang w:val="en-AU"/>
        </w:rPr>
        <w:t xml:space="preserve"> </w:t>
      </w:r>
      <w:r w:rsidRPr="00186A6D">
        <w:rPr>
          <w:rFonts w:ascii="Cambria" w:hAnsi="Cambria" w:cs="Calibri"/>
          <w:lang w:val="en-AU"/>
        </w:rPr>
        <w:t>You've mentioned that you have experience of having worked with the Pacific Islands Forum Secretariat</w:t>
      </w:r>
      <w:r>
        <w:rPr>
          <w:rFonts w:ascii="Cambria" w:hAnsi="Cambria" w:cs="Calibri"/>
          <w:lang w:val="en-AU"/>
        </w:rPr>
        <w:t>,</w:t>
      </w:r>
      <w:r w:rsidRPr="00186A6D">
        <w:rPr>
          <w:rFonts w:ascii="Cambria" w:hAnsi="Cambria" w:cs="Calibri"/>
          <w:lang w:val="en-AU"/>
        </w:rPr>
        <w:t xml:space="preserve"> and I understand you also were part of the team at the Forum</w:t>
      </w:r>
      <w:r>
        <w:rPr>
          <w:rFonts w:ascii="Cambria" w:hAnsi="Cambria" w:cs="Calibri"/>
          <w:lang w:val="en-AU"/>
        </w:rPr>
        <w:t>’</w:t>
      </w:r>
      <w:r w:rsidRPr="00186A6D">
        <w:rPr>
          <w:rFonts w:ascii="Cambria" w:hAnsi="Cambria" w:cs="Calibri"/>
          <w:lang w:val="en-AU"/>
        </w:rPr>
        <w:t>s Fishery Agency as w</w:t>
      </w:r>
      <w:r>
        <w:rPr>
          <w:rFonts w:ascii="Cambria" w:hAnsi="Cambria" w:cs="Calibri"/>
          <w:lang w:val="en-AU"/>
        </w:rPr>
        <w:t>ell. S</w:t>
      </w:r>
      <w:r w:rsidRPr="00186A6D">
        <w:rPr>
          <w:rFonts w:ascii="Cambria" w:hAnsi="Cambria" w:cs="Calibri"/>
          <w:lang w:val="en-AU"/>
        </w:rPr>
        <w:t xml:space="preserve">o you obviously have a wealth of experience of working in these peak </w:t>
      </w:r>
      <w:r>
        <w:rPr>
          <w:rFonts w:ascii="Cambria" w:hAnsi="Cambria" w:cs="Calibri"/>
          <w:lang w:val="en-AU"/>
        </w:rPr>
        <w:t>organis</w:t>
      </w:r>
      <w:r w:rsidRPr="00186A6D">
        <w:rPr>
          <w:rFonts w:ascii="Cambria" w:hAnsi="Cambria" w:cs="Calibri"/>
          <w:lang w:val="en-AU"/>
        </w:rPr>
        <w:t>ations at the regional level and the subregional level so just a sort of a final wrap up if you like</w:t>
      </w:r>
      <w:r>
        <w:rPr>
          <w:rFonts w:ascii="Cambria" w:hAnsi="Cambria" w:cs="Calibri"/>
          <w:lang w:val="en-AU"/>
        </w:rPr>
        <w:t>,</w:t>
      </w:r>
      <w:r w:rsidRPr="00186A6D">
        <w:rPr>
          <w:rFonts w:ascii="Cambria" w:hAnsi="Cambria" w:cs="Calibri"/>
          <w:lang w:val="en-AU"/>
        </w:rPr>
        <w:t xml:space="preserve"> it would be really fascinating to know what it is you've learned personally and professionally from that, from your career history so far?</w:t>
      </w:r>
      <w:r>
        <w:rPr>
          <w:rFonts w:ascii="Cambria" w:hAnsi="Cambria" w:cs="Calibri"/>
          <w:lang w:val="en-AU"/>
        </w:rPr>
        <w:t xml:space="preserve"> </w:t>
      </w:r>
      <w:r w:rsidRPr="00186A6D">
        <w:rPr>
          <w:rFonts w:ascii="Cambria" w:hAnsi="Cambria" w:cs="Calibri"/>
          <w:lang w:val="en-AU"/>
        </w:rPr>
        <w:t xml:space="preserve">And also I guess if you could create your ideal regional </w:t>
      </w:r>
      <w:r>
        <w:rPr>
          <w:rFonts w:ascii="Cambria" w:hAnsi="Cambria" w:cs="Calibri"/>
          <w:lang w:val="en-AU"/>
        </w:rPr>
        <w:t>organis</w:t>
      </w:r>
      <w:r w:rsidRPr="00186A6D">
        <w:rPr>
          <w:rFonts w:ascii="Cambria" w:hAnsi="Cambria" w:cs="Calibri"/>
          <w:lang w:val="en-AU"/>
        </w:rPr>
        <w:t>ation based on what you know, what might that look like?</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Well I tell you as an individual I've learned a lot from those opportunities.</w:t>
      </w:r>
      <w:r>
        <w:rPr>
          <w:rFonts w:ascii="Cambria" w:hAnsi="Cambria" w:cs="Calibri"/>
          <w:lang w:val="en-AU"/>
        </w:rPr>
        <w:t xml:space="preserve"> </w:t>
      </w:r>
      <w:r w:rsidRPr="00186A6D">
        <w:rPr>
          <w:rFonts w:ascii="Cambria" w:hAnsi="Cambria" w:cs="Calibri"/>
          <w:lang w:val="en-AU"/>
        </w:rPr>
        <w:t>The FFA as you know is a sector</w:t>
      </w:r>
      <w:r>
        <w:rPr>
          <w:rFonts w:ascii="Cambria" w:hAnsi="Cambria" w:cs="Calibri"/>
          <w:lang w:val="en-AU"/>
        </w:rPr>
        <w:t>al agency that deals mainly with fisheries m</w:t>
      </w:r>
      <w:r w:rsidRPr="00186A6D">
        <w:rPr>
          <w:rFonts w:ascii="Cambria" w:hAnsi="Cambria" w:cs="Calibri"/>
          <w:lang w:val="en-AU"/>
        </w:rPr>
        <w:t>anagement</w:t>
      </w:r>
      <w:r>
        <w:rPr>
          <w:rFonts w:ascii="Cambria" w:hAnsi="Cambria" w:cs="Calibri"/>
          <w:lang w:val="en-AU"/>
        </w:rPr>
        <w:t>,</w:t>
      </w:r>
      <w:r w:rsidRPr="00186A6D">
        <w:rPr>
          <w:rFonts w:ascii="Cambria" w:hAnsi="Cambria" w:cs="Calibri"/>
          <w:lang w:val="en-AU"/>
        </w:rPr>
        <w:t xml:space="preserve"> so it gave me an opportunity to be involved with work related to a very im</w:t>
      </w:r>
      <w:r>
        <w:rPr>
          <w:rFonts w:ascii="Cambria" w:hAnsi="Cambria" w:cs="Calibri"/>
          <w:lang w:val="en-AU"/>
        </w:rPr>
        <w:t>portant resource in the region. A</w:t>
      </w:r>
      <w:r w:rsidRPr="00186A6D">
        <w:rPr>
          <w:rFonts w:ascii="Cambria" w:hAnsi="Cambria" w:cs="Calibri"/>
          <w:lang w:val="en-AU"/>
        </w:rPr>
        <w:t>nd because of that I have now been able to gain for myself some experience and knowledge</w:t>
      </w:r>
      <w:r>
        <w:rPr>
          <w:rFonts w:ascii="Cambria" w:hAnsi="Cambria" w:cs="Calibri"/>
          <w:lang w:val="en-AU"/>
        </w:rPr>
        <w:t xml:space="preserve"> about what's happening in the fisheries s</w:t>
      </w:r>
      <w:r w:rsidRPr="00186A6D">
        <w:rPr>
          <w:rFonts w:ascii="Cambria" w:hAnsi="Cambria" w:cs="Calibri"/>
          <w:lang w:val="en-AU"/>
        </w:rPr>
        <w:t>ector for example when you are in the tuna sector in relation to the politics of it, very interesting po</w:t>
      </w:r>
      <w:r>
        <w:rPr>
          <w:rFonts w:ascii="Cambria" w:hAnsi="Cambria" w:cs="Calibri"/>
          <w:lang w:val="en-AU"/>
        </w:rPr>
        <w:t>litics there and to the economic</w:t>
      </w:r>
      <w:r w:rsidRPr="00186A6D">
        <w:rPr>
          <w:rFonts w:ascii="Cambria" w:hAnsi="Cambria" w:cs="Calibri"/>
          <w:lang w:val="en-AU"/>
        </w:rPr>
        <w:t xml:space="preserve">s of it, again very interesting </w:t>
      </w:r>
      <w:r>
        <w:rPr>
          <w:rFonts w:ascii="Cambria" w:hAnsi="Cambria" w:cs="Calibri"/>
          <w:lang w:val="en-AU"/>
        </w:rPr>
        <w:t>economic</w:t>
      </w:r>
      <w:r w:rsidRPr="00186A6D">
        <w:rPr>
          <w:rFonts w:ascii="Cambria" w:hAnsi="Cambria" w:cs="Calibri"/>
          <w:lang w:val="en-AU"/>
        </w:rPr>
        <w:t>s there</w:t>
      </w:r>
      <w:r>
        <w:rPr>
          <w:rFonts w:ascii="Cambria" w:hAnsi="Cambria" w:cs="Calibri"/>
          <w:lang w:val="en-AU"/>
        </w:rPr>
        <w:t>.</w:t>
      </w:r>
    </w:p>
    <w:p w:rsidR="002A11CD" w:rsidRDefault="002A11CD" w:rsidP="002A11CD">
      <w:pPr>
        <w:spacing w:after="220" w:line="240" w:lineRule="auto"/>
        <w:ind w:left="1440"/>
        <w:rPr>
          <w:rFonts w:ascii="Cambria" w:hAnsi="Cambria" w:cs="Calibri"/>
          <w:lang w:val="en-AU"/>
        </w:rPr>
      </w:pPr>
      <w:r w:rsidRPr="00186A6D">
        <w:rPr>
          <w:rFonts w:ascii="Cambria" w:hAnsi="Cambria" w:cs="Calibri"/>
          <w:lang w:val="en-AU"/>
        </w:rPr>
        <w:t>At the Forum I must say I went there as a novice</w:t>
      </w:r>
      <w:r>
        <w:rPr>
          <w:rFonts w:ascii="Cambria" w:hAnsi="Cambria" w:cs="Calibri"/>
          <w:lang w:val="en-AU"/>
        </w:rPr>
        <w:t>. I didn't know what to expect. B</w:t>
      </w:r>
      <w:r w:rsidRPr="00186A6D">
        <w:rPr>
          <w:rFonts w:ascii="Cambria" w:hAnsi="Cambria" w:cs="Calibri"/>
          <w:lang w:val="en-AU"/>
        </w:rPr>
        <w:t>ut luckily for me there was a great Secretary General on</w:t>
      </w:r>
      <w:r>
        <w:rPr>
          <w:rFonts w:ascii="Cambria" w:hAnsi="Cambria" w:cs="Calibri"/>
          <w:lang w:val="en-AU"/>
        </w:rPr>
        <w:t xml:space="preserve"> </w:t>
      </w:r>
      <w:r w:rsidRPr="00186A6D">
        <w:rPr>
          <w:rFonts w:ascii="Cambria" w:hAnsi="Cambria" w:cs="Calibri"/>
          <w:lang w:val="en-AU"/>
        </w:rPr>
        <w:t>board at that time</w:t>
      </w:r>
      <w:r>
        <w:rPr>
          <w:rFonts w:ascii="Cambria" w:hAnsi="Cambria" w:cs="Calibri"/>
          <w:lang w:val="en-AU"/>
        </w:rPr>
        <w:t>,</w:t>
      </w:r>
      <w:r w:rsidRPr="00186A6D">
        <w:rPr>
          <w:rFonts w:ascii="Cambria" w:hAnsi="Cambria" w:cs="Calibri"/>
          <w:lang w:val="en-AU"/>
        </w:rPr>
        <w:t xml:space="preserve"> the late </w:t>
      </w:r>
      <w:proofErr w:type="spellStart"/>
      <w:r w:rsidRPr="00186A6D">
        <w:rPr>
          <w:rFonts w:ascii="Cambria" w:hAnsi="Cambria" w:cs="Calibri"/>
          <w:lang w:val="en-AU"/>
        </w:rPr>
        <w:t>Mr.</w:t>
      </w:r>
      <w:proofErr w:type="spellEnd"/>
      <w:r w:rsidRPr="00186A6D">
        <w:rPr>
          <w:rFonts w:ascii="Cambria" w:hAnsi="Cambria" w:cs="Calibri"/>
          <w:lang w:val="en-AU"/>
        </w:rPr>
        <w:t xml:space="preserve"> </w:t>
      </w:r>
      <w:proofErr w:type="spellStart"/>
      <w:r>
        <w:rPr>
          <w:rFonts w:ascii="Cambria" w:hAnsi="Cambria" w:cs="Calibri"/>
          <w:lang w:val="en-AU"/>
        </w:rPr>
        <w:t>Urwin</w:t>
      </w:r>
      <w:proofErr w:type="spellEnd"/>
      <w:r>
        <w:rPr>
          <w:rFonts w:ascii="Cambria" w:hAnsi="Cambria" w:cs="Calibri"/>
          <w:lang w:val="en-AU"/>
        </w:rPr>
        <w:t>,</w:t>
      </w:r>
      <w:r w:rsidRPr="00186A6D">
        <w:rPr>
          <w:rFonts w:ascii="Cambria" w:hAnsi="Cambria" w:cs="Calibri"/>
          <w:lang w:val="en-AU"/>
        </w:rPr>
        <w:t xml:space="preserve"> who was bent on h</w:t>
      </w:r>
      <w:r>
        <w:rPr>
          <w:rFonts w:ascii="Cambria" w:hAnsi="Cambria" w:cs="Calibri"/>
          <w:lang w:val="en-AU"/>
        </w:rPr>
        <w:t xml:space="preserve">is commitment to train Pacific </w:t>
      </w:r>
      <w:proofErr w:type="spellStart"/>
      <w:r>
        <w:rPr>
          <w:rFonts w:ascii="Cambria" w:hAnsi="Cambria" w:cs="Calibri"/>
          <w:lang w:val="en-AU"/>
        </w:rPr>
        <w:t>s</w:t>
      </w:r>
      <w:r w:rsidRPr="00186A6D">
        <w:rPr>
          <w:rFonts w:ascii="Cambria" w:hAnsi="Cambria" w:cs="Calibri"/>
          <w:lang w:val="en-AU"/>
        </w:rPr>
        <w:t>sland</w:t>
      </w:r>
      <w:proofErr w:type="spellEnd"/>
      <w:r w:rsidRPr="00186A6D">
        <w:rPr>
          <w:rFonts w:ascii="Cambria" w:hAnsi="Cambria" w:cs="Calibri"/>
          <w:lang w:val="en-AU"/>
        </w:rPr>
        <w:t xml:space="preserve"> potential </w:t>
      </w:r>
      <w:r w:rsidRPr="00186A6D">
        <w:rPr>
          <w:rFonts w:ascii="Cambria" w:hAnsi="Cambria" w:cs="Calibri"/>
          <w:lang w:val="en-AU"/>
        </w:rPr>
        <w:lastRenderedPageBreak/>
        <w:t>leaders as part of being recruited at the Secretariat.</w:t>
      </w:r>
      <w:r>
        <w:rPr>
          <w:rFonts w:ascii="Cambria" w:hAnsi="Cambria" w:cs="Calibri"/>
          <w:lang w:val="en-AU"/>
        </w:rPr>
        <w:t xml:space="preserve"> </w:t>
      </w:r>
      <w:r w:rsidRPr="00186A6D">
        <w:rPr>
          <w:rFonts w:ascii="Cambria" w:hAnsi="Cambria" w:cs="Calibri"/>
          <w:lang w:val="en-AU"/>
        </w:rPr>
        <w:t>So he tre</w:t>
      </w:r>
      <w:r>
        <w:rPr>
          <w:rFonts w:ascii="Cambria" w:hAnsi="Cambria" w:cs="Calibri"/>
          <w:lang w:val="en-AU"/>
        </w:rPr>
        <w:t>ated my recruitment like that. H</w:t>
      </w:r>
      <w:r w:rsidRPr="00186A6D">
        <w:rPr>
          <w:rFonts w:ascii="Cambria" w:hAnsi="Cambria" w:cs="Calibri"/>
          <w:lang w:val="en-AU"/>
        </w:rPr>
        <w:t xml:space="preserve">e saw that there was potential and there was a need </w:t>
      </w:r>
      <w:r>
        <w:rPr>
          <w:rFonts w:ascii="Cambria" w:hAnsi="Cambria" w:cs="Calibri"/>
          <w:lang w:val="en-AU"/>
        </w:rPr>
        <w:t>for us to expose young Pacific i</w:t>
      </w:r>
      <w:r w:rsidRPr="00186A6D">
        <w:rPr>
          <w:rFonts w:ascii="Cambria" w:hAnsi="Cambria" w:cs="Calibri"/>
          <w:lang w:val="en-AU"/>
        </w:rPr>
        <w:t>slanders to leadership roles at the Secretariat.</w:t>
      </w:r>
      <w:r>
        <w:rPr>
          <w:rFonts w:ascii="Cambria" w:hAnsi="Cambria" w:cs="Calibri"/>
          <w:lang w:val="en-AU"/>
        </w:rPr>
        <w:t xml:space="preserve"> </w:t>
      </w:r>
      <w:r w:rsidRPr="00186A6D">
        <w:rPr>
          <w:rFonts w:ascii="Cambria" w:hAnsi="Cambria" w:cs="Calibri"/>
          <w:lang w:val="en-AU"/>
        </w:rPr>
        <w:t>So having spent six years there I came out a very different person in terms of my leadership qualities and abilities</w:t>
      </w:r>
      <w:r>
        <w:rPr>
          <w:rFonts w:ascii="Cambria" w:hAnsi="Cambria" w:cs="Calibri"/>
          <w:lang w:val="en-AU"/>
        </w:rPr>
        <w:t>,</w:t>
      </w:r>
      <w:r w:rsidRPr="00186A6D">
        <w:rPr>
          <w:rFonts w:ascii="Cambria" w:hAnsi="Cambria" w:cs="Calibri"/>
          <w:lang w:val="en-AU"/>
        </w:rPr>
        <w:t xml:space="preserve"> and I was committed to make a </w:t>
      </w:r>
      <w:r>
        <w:rPr>
          <w:rFonts w:ascii="Cambria" w:hAnsi="Cambria" w:cs="Calibri"/>
          <w:lang w:val="en-AU"/>
        </w:rPr>
        <w:t>contribution to my own country. B</w:t>
      </w:r>
      <w:r w:rsidRPr="00186A6D">
        <w:rPr>
          <w:rFonts w:ascii="Cambria" w:hAnsi="Cambria" w:cs="Calibri"/>
          <w:lang w:val="en-AU"/>
        </w:rPr>
        <w:t>ut this calling came and I was able to take on this position now in 2011.</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And so that exposure at the regional level made </w:t>
      </w:r>
      <w:r>
        <w:rPr>
          <w:rFonts w:ascii="Cambria" w:hAnsi="Cambria" w:cs="Calibri"/>
          <w:lang w:val="en-AU"/>
        </w:rPr>
        <w:t>me see things differently here. A</w:t>
      </w:r>
      <w:r w:rsidRPr="00186A6D">
        <w:rPr>
          <w:rFonts w:ascii="Cambria" w:hAnsi="Cambria" w:cs="Calibri"/>
          <w:lang w:val="en-AU"/>
        </w:rPr>
        <w:t>nd I'm now avoiding some of the issues, some of the</w:t>
      </w:r>
      <w:r>
        <w:rPr>
          <w:rFonts w:ascii="Cambria" w:hAnsi="Cambria" w:cs="Calibri"/>
          <w:lang w:val="en-AU"/>
        </w:rPr>
        <w:t>,</w:t>
      </w:r>
      <w:r w:rsidRPr="00186A6D">
        <w:rPr>
          <w:rFonts w:ascii="Cambria" w:hAnsi="Cambria" w:cs="Calibri"/>
          <w:lang w:val="en-AU"/>
        </w:rPr>
        <w:t xml:space="preserve"> if you like challenges</w:t>
      </w:r>
      <w:r>
        <w:rPr>
          <w:rFonts w:ascii="Cambria" w:hAnsi="Cambria" w:cs="Calibri"/>
          <w:lang w:val="en-AU"/>
        </w:rPr>
        <w:t>,</w:t>
      </w:r>
      <w:r w:rsidRPr="00186A6D">
        <w:rPr>
          <w:rFonts w:ascii="Cambria" w:hAnsi="Cambria" w:cs="Calibri"/>
          <w:lang w:val="en-AU"/>
        </w:rPr>
        <w:t xml:space="preserve"> that I had learned </w:t>
      </w:r>
      <w:r>
        <w:rPr>
          <w:rFonts w:ascii="Cambria" w:hAnsi="Cambria" w:cs="Calibri"/>
          <w:lang w:val="en-AU"/>
        </w:rPr>
        <w:t>while working at the Forum. Fo</w:t>
      </w:r>
      <w:r w:rsidRPr="00186A6D">
        <w:rPr>
          <w:rFonts w:ascii="Cambria" w:hAnsi="Cambria" w:cs="Calibri"/>
          <w:lang w:val="en-AU"/>
        </w:rPr>
        <w:t>r example</w:t>
      </w:r>
      <w:r>
        <w:rPr>
          <w:rFonts w:ascii="Cambria" w:hAnsi="Cambria" w:cs="Calibri"/>
          <w:lang w:val="en-AU"/>
        </w:rPr>
        <w:t>,</w:t>
      </w:r>
      <w:r w:rsidRPr="00186A6D">
        <w:rPr>
          <w:rFonts w:ascii="Cambria" w:hAnsi="Cambria" w:cs="Calibri"/>
          <w:lang w:val="en-AU"/>
        </w:rPr>
        <w:t xml:space="preserve"> I'm very careful about my respect for the membership, my respect for partners because I thought they are very important in shaping our </w:t>
      </w:r>
      <w:r>
        <w:rPr>
          <w:rFonts w:ascii="Cambria" w:hAnsi="Cambria" w:cs="Calibri"/>
          <w:lang w:val="en-AU"/>
        </w:rPr>
        <w:t>organisation</w:t>
      </w:r>
      <w:r w:rsidRPr="00186A6D">
        <w:rPr>
          <w:rFonts w:ascii="Cambria" w:hAnsi="Cambria" w:cs="Calibri"/>
          <w:lang w:val="en-AU"/>
        </w:rPr>
        <w:t>.</w:t>
      </w:r>
      <w:r>
        <w:rPr>
          <w:rFonts w:ascii="Cambria" w:hAnsi="Cambria" w:cs="Calibri"/>
          <w:lang w:val="en-AU"/>
        </w:rPr>
        <w:t xml:space="preserve"> </w:t>
      </w:r>
      <w:r w:rsidRPr="00186A6D">
        <w:rPr>
          <w:rFonts w:ascii="Cambria" w:hAnsi="Cambria" w:cs="Calibri"/>
          <w:lang w:val="en-AU"/>
        </w:rPr>
        <w:t>And I believe some of them ha</w:t>
      </w:r>
      <w:r>
        <w:rPr>
          <w:rFonts w:ascii="Cambria" w:hAnsi="Cambria" w:cs="Calibri"/>
          <w:lang w:val="en-AU"/>
        </w:rPr>
        <w:t>ve</w:t>
      </w:r>
      <w:r w:rsidRPr="00186A6D">
        <w:rPr>
          <w:rFonts w:ascii="Cambria" w:hAnsi="Cambria" w:cs="Calibri"/>
          <w:lang w:val="en-AU"/>
        </w:rPr>
        <w:t xml:space="preserve"> helped us to be able to gain some success in how people view the M</w:t>
      </w:r>
      <w:r>
        <w:rPr>
          <w:rFonts w:ascii="Cambria" w:hAnsi="Cambria" w:cs="Calibri"/>
          <w:lang w:val="en-AU"/>
        </w:rPr>
        <w:t>SG</w:t>
      </w:r>
      <w:r w:rsidRPr="00186A6D">
        <w:rPr>
          <w:rFonts w:ascii="Cambria" w:hAnsi="Cambria" w:cs="Calibri"/>
          <w:lang w:val="en-AU"/>
        </w:rPr>
        <w:t xml:space="preserve"> Secretariat</w:t>
      </w:r>
      <w:r>
        <w:rPr>
          <w:rFonts w:ascii="Cambria" w:hAnsi="Cambria" w:cs="Calibri"/>
          <w:lang w:val="en-AU"/>
        </w:rPr>
        <w:t>,</w:t>
      </w:r>
      <w:r w:rsidRPr="00186A6D">
        <w:rPr>
          <w:rFonts w:ascii="Cambria" w:hAnsi="Cambria" w:cs="Calibri"/>
          <w:lang w:val="en-AU"/>
        </w:rPr>
        <w:t xml:space="preserve"> which I partially think we have achieved.</w:t>
      </w:r>
      <w:r>
        <w:rPr>
          <w:rFonts w:ascii="Cambria" w:hAnsi="Cambria" w:cs="Calibri"/>
          <w:lang w:val="en-AU"/>
        </w:rPr>
        <w:t xml:space="preserve"> </w:t>
      </w:r>
      <w:r w:rsidRPr="00186A6D">
        <w:rPr>
          <w:rFonts w:ascii="Cambria" w:hAnsi="Cambria" w:cs="Calibri"/>
          <w:lang w:val="en-AU"/>
        </w:rPr>
        <w:t>We wouldn't have achieved if I didn’t have that background, me as being head of the Secretariat.</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 xml:space="preserve">The ideal </w:t>
      </w:r>
      <w:r>
        <w:rPr>
          <w:rFonts w:ascii="Cambria" w:hAnsi="Cambria" w:cs="Calibri"/>
          <w:lang w:val="en-AU"/>
        </w:rPr>
        <w:t>organis</w:t>
      </w:r>
      <w:r w:rsidRPr="00186A6D">
        <w:rPr>
          <w:rFonts w:ascii="Cambria" w:hAnsi="Cambria" w:cs="Calibri"/>
          <w:lang w:val="en-AU"/>
        </w:rPr>
        <w:t xml:space="preserve">ation </w:t>
      </w:r>
      <w:r>
        <w:rPr>
          <w:rFonts w:ascii="Cambria" w:hAnsi="Cambria" w:cs="Calibri"/>
          <w:lang w:val="en-AU"/>
        </w:rPr>
        <w:t xml:space="preserve">- </w:t>
      </w:r>
      <w:r w:rsidRPr="00186A6D">
        <w:rPr>
          <w:rFonts w:ascii="Cambria" w:hAnsi="Cambria" w:cs="Calibri"/>
          <w:lang w:val="en-AU"/>
        </w:rPr>
        <w:t xml:space="preserve">I think you know we have the SPC, the older regional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xml:space="preserve"> and the F</w:t>
      </w:r>
      <w:r w:rsidRPr="00186A6D">
        <w:rPr>
          <w:rFonts w:ascii="Cambria" w:hAnsi="Cambria" w:cs="Calibri"/>
          <w:lang w:val="en-AU"/>
        </w:rPr>
        <w:t>orum</w:t>
      </w:r>
      <w:r>
        <w:rPr>
          <w:rFonts w:ascii="Cambria" w:hAnsi="Cambria" w:cs="Calibri"/>
          <w:lang w:val="en-AU"/>
        </w:rPr>
        <w:t>,</w:t>
      </w:r>
      <w:r w:rsidRPr="00186A6D">
        <w:rPr>
          <w:rFonts w:ascii="Cambria" w:hAnsi="Cambria" w:cs="Calibri"/>
          <w:lang w:val="en-AU"/>
        </w:rPr>
        <w:t xml:space="preserve"> which is the </w:t>
      </w:r>
      <w:r>
        <w:rPr>
          <w:rFonts w:ascii="Cambria" w:hAnsi="Cambria" w:cs="Calibri"/>
          <w:lang w:val="en-AU"/>
        </w:rPr>
        <w:t>apex</w:t>
      </w:r>
      <w:r w:rsidRPr="00186A6D">
        <w:rPr>
          <w:rFonts w:ascii="Cambria" w:hAnsi="Cambria" w:cs="Calibri"/>
          <w:lang w:val="en-AU"/>
        </w:rPr>
        <w:t xml:space="preserve"> regional </w:t>
      </w:r>
      <w:r>
        <w:rPr>
          <w:rFonts w:ascii="Cambria" w:hAnsi="Cambria" w:cs="Calibri"/>
          <w:lang w:val="en-AU"/>
        </w:rPr>
        <w:t>organis</w:t>
      </w:r>
      <w:r w:rsidRPr="00186A6D">
        <w:rPr>
          <w:rFonts w:ascii="Cambria" w:hAnsi="Cambria" w:cs="Calibri"/>
          <w:lang w:val="en-AU"/>
        </w:rPr>
        <w:t>ation in terms of the relationship with the leaders.</w:t>
      </w:r>
      <w:r>
        <w:rPr>
          <w:rFonts w:ascii="Cambria" w:hAnsi="Cambria" w:cs="Calibri"/>
          <w:lang w:val="en-AU"/>
        </w:rPr>
        <w:t xml:space="preserve"> </w:t>
      </w:r>
      <w:r w:rsidRPr="00186A6D">
        <w:rPr>
          <w:rFonts w:ascii="Cambria" w:hAnsi="Cambria" w:cs="Calibri"/>
          <w:lang w:val="en-AU"/>
        </w:rPr>
        <w:t xml:space="preserve">We had an opportunity to correct the difference between what is being done by the different agencies when the regional architecture was reviewed in 2008, unfortunately the outcome was a bit different from the </w:t>
      </w:r>
      <w:r>
        <w:rPr>
          <w:rFonts w:ascii="Cambria" w:hAnsi="Cambria" w:cs="Calibri"/>
          <w:lang w:val="en-AU"/>
        </w:rPr>
        <w:t>intended</w:t>
      </w:r>
      <w:r w:rsidRPr="00186A6D">
        <w:rPr>
          <w:rFonts w:ascii="Cambria" w:hAnsi="Cambria" w:cs="Calibri"/>
          <w:lang w:val="en-AU"/>
        </w:rPr>
        <w:t xml:space="preserve"> objective of the review</w:t>
      </w:r>
      <w:r>
        <w:rPr>
          <w:rFonts w:ascii="Cambria" w:hAnsi="Cambria" w:cs="Calibri"/>
          <w:lang w:val="en-AU"/>
        </w:rPr>
        <w:t>,</w:t>
      </w:r>
      <w:r w:rsidRPr="00186A6D">
        <w:rPr>
          <w:rFonts w:ascii="Cambria" w:hAnsi="Cambria" w:cs="Calibri"/>
          <w:lang w:val="en-AU"/>
        </w:rPr>
        <w:t xml:space="preserve"> which was to connect all the regional </w:t>
      </w:r>
      <w:r>
        <w:rPr>
          <w:rFonts w:ascii="Cambria" w:hAnsi="Cambria" w:cs="Calibri"/>
          <w:lang w:val="en-AU"/>
        </w:rPr>
        <w:t>organis</w:t>
      </w:r>
      <w:r w:rsidRPr="00186A6D">
        <w:rPr>
          <w:rFonts w:ascii="Cambria" w:hAnsi="Cambria" w:cs="Calibri"/>
          <w:lang w:val="en-AU"/>
        </w:rPr>
        <w:t xml:space="preserve">ations to one </w:t>
      </w:r>
      <w:r>
        <w:rPr>
          <w:rFonts w:ascii="Cambria" w:hAnsi="Cambria" w:cs="Calibri"/>
          <w:lang w:val="en-AU"/>
        </w:rPr>
        <w:t>organis</w:t>
      </w:r>
      <w:r w:rsidRPr="00186A6D">
        <w:rPr>
          <w:rFonts w:ascii="Cambria" w:hAnsi="Cambria" w:cs="Calibri"/>
          <w:lang w:val="en-AU"/>
        </w:rPr>
        <w:t>ation</w:t>
      </w:r>
      <w:r>
        <w:rPr>
          <w:rFonts w:ascii="Cambria" w:hAnsi="Cambria" w:cs="Calibri"/>
          <w:lang w:val="en-AU"/>
        </w:rPr>
        <w:t>. A</w:t>
      </w:r>
      <w:r w:rsidRPr="00186A6D">
        <w:rPr>
          <w:rFonts w:ascii="Cambria" w:hAnsi="Cambria" w:cs="Calibri"/>
          <w:lang w:val="en-AU"/>
        </w:rPr>
        <w:t>nd they would have one agreement, one charter for their</w:t>
      </w:r>
      <w:r>
        <w:rPr>
          <w:rFonts w:ascii="Cambria" w:hAnsi="Cambria" w:cs="Calibri"/>
          <w:lang w:val="en-AU"/>
        </w:rPr>
        <w:t xml:space="preserve"> operations. A</w:t>
      </w:r>
      <w:r w:rsidRPr="00186A6D">
        <w:rPr>
          <w:rFonts w:ascii="Cambria" w:hAnsi="Cambria" w:cs="Calibri"/>
          <w:lang w:val="en-AU"/>
        </w:rPr>
        <w:t xml:space="preserve">nd they will all be serving to one or two </w:t>
      </w:r>
      <w:r>
        <w:rPr>
          <w:rFonts w:ascii="Cambria" w:hAnsi="Cambria" w:cs="Calibri"/>
          <w:lang w:val="en-AU"/>
        </w:rPr>
        <w:t>specialis</w:t>
      </w:r>
      <w:r w:rsidRPr="00186A6D">
        <w:rPr>
          <w:rFonts w:ascii="Cambria" w:hAnsi="Cambria" w:cs="Calibri"/>
          <w:lang w:val="en-AU"/>
        </w:rPr>
        <w:t>ed objectives</w:t>
      </w:r>
      <w:r>
        <w:rPr>
          <w:rFonts w:ascii="Cambria" w:hAnsi="Cambria" w:cs="Calibri"/>
          <w:lang w:val="en-AU"/>
        </w:rPr>
        <w:t>,</w:t>
      </w:r>
      <w:r w:rsidRPr="00186A6D">
        <w:rPr>
          <w:rFonts w:ascii="Cambria" w:hAnsi="Cambria" w:cs="Calibri"/>
          <w:lang w:val="en-AU"/>
        </w:rPr>
        <w:t xml:space="preserve"> but common to all organi</w:t>
      </w:r>
      <w:r>
        <w:rPr>
          <w:rFonts w:ascii="Cambria" w:hAnsi="Cambria" w:cs="Calibri"/>
          <w:lang w:val="en-AU"/>
        </w:rPr>
        <w:t>sations</w:t>
      </w:r>
      <w:r w:rsidRPr="00186A6D">
        <w:rPr>
          <w:rFonts w:ascii="Cambria" w:hAnsi="Cambria" w:cs="Calibri"/>
          <w:lang w:val="en-AU"/>
        </w:rPr>
        <w:t>.</w:t>
      </w:r>
      <w:r>
        <w:rPr>
          <w:rFonts w:ascii="Cambria" w:hAnsi="Cambria" w:cs="Calibri"/>
          <w:lang w:val="en-AU"/>
        </w:rPr>
        <w:t xml:space="preserve"> </w:t>
      </w:r>
    </w:p>
    <w:p w:rsidR="002A11CD" w:rsidRDefault="002A11CD" w:rsidP="002A11CD">
      <w:pPr>
        <w:spacing w:after="220" w:line="240" w:lineRule="auto"/>
        <w:ind w:left="1440"/>
        <w:rPr>
          <w:rFonts w:ascii="Cambria" w:hAnsi="Cambria" w:cs="Calibri"/>
          <w:lang w:val="en-AU"/>
        </w:rPr>
      </w:pPr>
      <w:r>
        <w:rPr>
          <w:rFonts w:ascii="Cambria" w:hAnsi="Cambria" w:cs="Calibri"/>
          <w:lang w:val="en-AU"/>
        </w:rPr>
        <w:t>That's not how it's panning out now. T</w:t>
      </w:r>
      <w:r w:rsidRPr="00186A6D">
        <w:rPr>
          <w:rFonts w:ascii="Cambria" w:hAnsi="Cambria" w:cs="Calibri"/>
          <w:lang w:val="en-AU"/>
        </w:rPr>
        <w:t xml:space="preserve">he regional </w:t>
      </w:r>
      <w:r>
        <w:rPr>
          <w:rFonts w:ascii="Cambria" w:hAnsi="Cambria" w:cs="Calibri"/>
          <w:lang w:val="en-AU"/>
        </w:rPr>
        <w:t>organis</w:t>
      </w:r>
      <w:r w:rsidRPr="00186A6D">
        <w:rPr>
          <w:rFonts w:ascii="Cambria" w:hAnsi="Cambria" w:cs="Calibri"/>
          <w:lang w:val="en-AU"/>
        </w:rPr>
        <w:t>ations are quite different</w:t>
      </w:r>
      <w:r>
        <w:rPr>
          <w:rFonts w:ascii="Cambria" w:hAnsi="Cambria" w:cs="Calibri"/>
          <w:lang w:val="en-AU"/>
        </w:rPr>
        <w:t>, they have their own charters. A</w:t>
      </w:r>
      <w:r w:rsidRPr="00186A6D">
        <w:rPr>
          <w:rFonts w:ascii="Cambria" w:hAnsi="Cambria" w:cs="Calibri"/>
          <w:lang w:val="en-AU"/>
        </w:rPr>
        <w:t>nd so</w:t>
      </w:r>
      <w:r>
        <w:rPr>
          <w:rFonts w:ascii="Cambria" w:hAnsi="Cambria" w:cs="Calibri"/>
          <w:lang w:val="en-AU"/>
        </w:rPr>
        <w:t xml:space="preserve"> that disconnect is there. T</w:t>
      </w:r>
      <w:r w:rsidRPr="00186A6D">
        <w:rPr>
          <w:rFonts w:ascii="Cambria" w:hAnsi="Cambria" w:cs="Calibri"/>
          <w:lang w:val="en-AU"/>
        </w:rPr>
        <w:t>he coordination is being questioned as well as the issue of duplication</w:t>
      </w:r>
      <w:r>
        <w:rPr>
          <w:rFonts w:ascii="Cambria" w:hAnsi="Cambria" w:cs="Calibri"/>
          <w:lang w:val="en-AU"/>
        </w:rPr>
        <w:t xml:space="preserve"> i</w:t>
      </w:r>
      <w:r w:rsidRPr="00186A6D">
        <w:rPr>
          <w:rFonts w:ascii="Cambria" w:hAnsi="Cambria" w:cs="Calibri"/>
          <w:lang w:val="en-AU"/>
        </w:rPr>
        <w:t>s currently also being raised.</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So the ideal regional </w:t>
      </w:r>
      <w:r>
        <w:rPr>
          <w:rFonts w:ascii="Cambria" w:hAnsi="Cambria" w:cs="Calibri"/>
          <w:lang w:val="en-AU"/>
        </w:rPr>
        <w:t>organis</w:t>
      </w:r>
      <w:r w:rsidRPr="00186A6D">
        <w:rPr>
          <w:rFonts w:ascii="Cambria" w:hAnsi="Cambria" w:cs="Calibri"/>
          <w:lang w:val="en-AU"/>
        </w:rPr>
        <w:t xml:space="preserve">ation in my view would be one that stands out from all these different </w:t>
      </w:r>
      <w:r>
        <w:rPr>
          <w:rFonts w:ascii="Cambria" w:hAnsi="Cambria" w:cs="Calibri"/>
          <w:lang w:val="en-AU"/>
        </w:rPr>
        <w:t>organis</w:t>
      </w:r>
      <w:r w:rsidRPr="00186A6D">
        <w:rPr>
          <w:rFonts w:ascii="Cambria" w:hAnsi="Cambria" w:cs="Calibri"/>
          <w:lang w:val="en-AU"/>
        </w:rPr>
        <w:t xml:space="preserve">ations where you have a single regional </w:t>
      </w:r>
      <w:r>
        <w:rPr>
          <w:rFonts w:ascii="Cambria" w:hAnsi="Cambria" w:cs="Calibri"/>
          <w:lang w:val="en-AU"/>
        </w:rPr>
        <w:t>organis</w:t>
      </w:r>
      <w:r w:rsidRPr="00186A6D">
        <w:rPr>
          <w:rFonts w:ascii="Cambria" w:hAnsi="Cambria" w:cs="Calibri"/>
          <w:lang w:val="en-AU"/>
        </w:rPr>
        <w:t>ation with different agencies to reflect the expertise that is</w:t>
      </w:r>
      <w:r>
        <w:rPr>
          <w:rFonts w:ascii="Cambria" w:hAnsi="Cambria" w:cs="Calibri"/>
          <w:lang w:val="en-AU"/>
        </w:rPr>
        <w:t xml:space="preserve"> needed to say for example the fisheries s</w:t>
      </w:r>
      <w:r w:rsidRPr="00186A6D">
        <w:rPr>
          <w:rFonts w:ascii="Cambria" w:hAnsi="Cambria" w:cs="Calibri"/>
          <w:lang w:val="en-AU"/>
        </w:rPr>
        <w:t xml:space="preserve">ector, environmental issues, SPC can look after the technical issues </w:t>
      </w:r>
      <w:r>
        <w:rPr>
          <w:rFonts w:ascii="Cambria" w:hAnsi="Cambria" w:cs="Calibri"/>
          <w:lang w:val="en-AU"/>
        </w:rPr>
        <w:t>that it has comparative advantages on</w:t>
      </w:r>
      <w:proofErr w:type="gramStart"/>
      <w:r>
        <w:rPr>
          <w:rFonts w:ascii="Cambria" w:hAnsi="Cambria" w:cs="Calibri"/>
          <w:lang w:val="en-AU"/>
        </w:rPr>
        <w:t xml:space="preserve">, </w:t>
      </w:r>
      <w:r w:rsidRPr="00186A6D">
        <w:rPr>
          <w:rFonts w:ascii="Cambria" w:hAnsi="Cambria" w:cs="Calibri"/>
          <w:lang w:val="en-AU"/>
        </w:rPr>
        <w:t xml:space="preserve"> health</w:t>
      </w:r>
      <w:proofErr w:type="gramEnd"/>
      <w:r>
        <w:rPr>
          <w:rFonts w:ascii="Cambria" w:hAnsi="Cambria" w:cs="Calibri"/>
          <w:lang w:val="en-AU"/>
        </w:rPr>
        <w:t>,</w:t>
      </w:r>
      <w:r w:rsidRPr="00186A6D">
        <w:rPr>
          <w:rFonts w:ascii="Cambria" w:hAnsi="Cambria" w:cs="Calibri"/>
          <w:lang w:val="en-AU"/>
        </w:rPr>
        <w:t xml:space="preserve"> resources and that sort of thing.</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 xml:space="preserve">I don't think that the current architecture will serve us well because we </w:t>
      </w:r>
      <w:r>
        <w:rPr>
          <w:rFonts w:ascii="Cambria" w:hAnsi="Cambria" w:cs="Calibri"/>
          <w:lang w:val="en-AU"/>
        </w:rPr>
        <w:t>are</w:t>
      </w:r>
      <w:r w:rsidRPr="00186A6D">
        <w:rPr>
          <w:rFonts w:ascii="Cambria" w:hAnsi="Cambria" w:cs="Calibri"/>
          <w:lang w:val="en-AU"/>
        </w:rPr>
        <w:t xml:space="preserve"> already </w:t>
      </w:r>
      <w:r>
        <w:rPr>
          <w:rFonts w:ascii="Cambria" w:hAnsi="Cambria" w:cs="Calibri"/>
          <w:lang w:val="en-AU"/>
        </w:rPr>
        <w:t>seeing</w:t>
      </w:r>
      <w:r w:rsidRPr="00186A6D">
        <w:rPr>
          <w:rFonts w:ascii="Cambria" w:hAnsi="Cambria" w:cs="Calibri"/>
          <w:lang w:val="en-AU"/>
        </w:rPr>
        <w:t xml:space="preserve"> issues with coordination, climate</w:t>
      </w:r>
      <w:r>
        <w:rPr>
          <w:rFonts w:ascii="Cambria" w:hAnsi="Cambria" w:cs="Calibri"/>
          <w:lang w:val="en-AU"/>
        </w:rPr>
        <w:t xml:space="preserve"> change. W</w:t>
      </w:r>
      <w:r w:rsidRPr="00186A6D">
        <w:rPr>
          <w:rFonts w:ascii="Cambria" w:hAnsi="Cambria" w:cs="Calibri"/>
          <w:lang w:val="en-AU"/>
        </w:rPr>
        <w:t xml:space="preserve">e have failed terribly to make an impact internationally because we have almost three regional </w:t>
      </w:r>
      <w:r>
        <w:rPr>
          <w:rFonts w:ascii="Cambria" w:hAnsi="Cambria" w:cs="Calibri"/>
          <w:lang w:val="en-AU"/>
        </w:rPr>
        <w:t>organis</w:t>
      </w:r>
      <w:r w:rsidRPr="00186A6D">
        <w:rPr>
          <w:rFonts w:ascii="Cambria" w:hAnsi="Cambria" w:cs="Calibri"/>
          <w:lang w:val="en-AU"/>
        </w:rPr>
        <w:t>ations trying to help the region but in different directions.</w:t>
      </w:r>
      <w:r>
        <w:rPr>
          <w:rFonts w:ascii="Cambria" w:hAnsi="Cambria" w:cs="Calibri"/>
          <w:lang w:val="en-AU"/>
        </w:rPr>
        <w:t xml:space="preserve"> SPREP is</w:t>
      </w:r>
      <w:r w:rsidRPr="00186A6D">
        <w:rPr>
          <w:rFonts w:ascii="Cambria" w:hAnsi="Cambria" w:cs="Calibri"/>
          <w:lang w:val="en-AU"/>
        </w:rPr>
        <w:t xml:space="preserve"> becoming more and more </w:t>
      </w:r>
      <w:proofErr w:type="gramStart"/>
      <w:r w:rsidRPr="00186A6D">
        <w:rPr>
          <w:rFonts w:ascii="Cambria" w:hAnsi="Cambria" w:cs="Calibri"/>
          <w:lang w:val="en-AU"/>
        </w:rPr>
        <w:t>less</w:t>
      </w:r>
      <w:proofErr w:type="gramEnd"/>
      <w:r w:rsidRPr="00186A6D">
        <w:rPr>
          <w:rFonts w:ascii="Cambria" w:hAnsi="Cambria" w:cs="Calibri"/>
          <w:lang w:val="en-AU"/>
        </w:rPr>
        <w:t xml:space="preserve"> recognized because of its perhaps</w:t>
      </w:r>
      <w:r>
        <w:rPr>
          <w:rFonts w:ascii="Cambria" w:hAnsi="Cambria" w:cs="Calibri"/>
          <w:lang w:val="en-AU"/>
        </w:rPr>
        <w:t xml:space="preserve"> -</w:t>
      </w:r>
      <w:r w:rsidRPr="00186A6D">
        <w:rPr>
          <w:rFonts w:ascii="Cambria" w:hAnsi="Cambria" w:cs="Calibri"/>
          <w:lang w:val="en-AU"/>
        </w:rPr>
        <w:t xml:space="preserve"> you know it doesn't have the political clou</w:t>
      </w:r>
      <w:r>
        <w:rPr>
          <w:rFonts w:ascii="Cambria" w:hAnsi="Cambria" w:cs="Calibri"/>
          <w:lang w:val="en-AU"/>
        </w:rPr>
        <w:t>t as the Forum or the SPC has. S</w:t>
      </w:r>
      <w:r w:rsidRPr="00186A6D">
        <w:rPr>
          <w:rFonts w:ascii="Cambria" w:hAnsi="Cambria" w:cs="Calibri"/>
          <w:lang w:val="en-AU"/>
        </w:rPr>
        <w:t>o it's not a criticism of wha</w:t>
      </w:r>
      <w:r>
        <w:rPr>
          <w:rFonts w:ascii="Cambria" w:hAnsi="Cambria" w:cs="Calibri"/>
          <w:lang w:val="en-AU"/>
        </w:rPr>
        <w:t>t it's not doing. It’s</w:t>
      </w:r>
      <w:r w:rsidRPr="00186A6D">
        <w:rPr>
          <w:rFonts w:ascii="Cambria" w:hAnsi="Cambria" w:cs="Calibri"/>
          <w:lang w:val="en-AU"/>
        </w:rPr>
        <w:t xml:space="preserve"> just because the </w:t>
      </w:r>
      <w:r>
        <w:rPr>
          <w:rFonts w:ascii="Cambria" w:hAnsi="Cambria" w:cs="Calibri"/>
          <w:lang w:val="en-AU"/>
        </w:rPr>
        <w:t>organis</w:t>
      </w:r>
      <w:r w:rsidRPr="00186A6D">
        <w:rPr>
          <w:rFonts w:ascii="Cambria" w:hAnsi="Cambria" w:cs="Calibri"/>
          <w:lang w:val="en-AU"/>
        </w:rPr>
        <w:t xml:space="preserve">ation with some political clout tends to take things a bit more to certain levels than the </w:t>
      </w:r>
      <w:r>
        <w:rPr>
          <w:rFonts w:ascii="Cambria" w:hAnsi="Cambria" w:cs="Calibri"/>
          <w:lang w:val="en-AU"/>
        </w:rPr>
        <w:t>organis</w:t>
      </w:r>
      <w:r w:rsidRPr="00186A6D">
        <w:rPr>
          <w:rFonts w:ascii="Cambria" w:hAnsi="Cambria" w:cs="Calibri"/>
          <w:lang w:val="en-AU"/>
        </w:rPr>
        <w:t>ations that don't have that clout.</w:t>
      </w:r>
      <w:r>
        <w:rPr>
          <w:rFonts w:ascii="Cambria" w:hAnsi="Cambria" w:cs="Calibri"/>
          <w:lang w:val="en-AU"/>
        </w:rPr>
        <w:t xml:space="preserve"> </w:t>
      </w:r>
      <w:r w:rsidRPr="00186A6D">
        <w:rPr>
          <w:rFonts w:ascii="Cambria" w:hAnsi="Cambria" w:cs="Calibri"/>
          <w:lang w:val="en-AU"/>
        </w:rPr>
        <w:t>So it's not helping us at all because we are not saying the same things, we are not reinforcing our position for key issues that is of significant importance to them as well.</w:t>
      </w:r>
      <w:r>
        <w:rPr>
          <w:rFonts w:ascii="Cambria" w:hAnsi="Cambria" w:cs="Calibri"/>
          <w:lang w:val="en-AU"/>
        </w:rPr>
        <w:t xml:space="preserve"> </w:t>
      </w:r>
    </w:p>
    <w:p w:rsidR="002A11CD" w:rsidRDefault="002A11CD" w:rsidP="002A11CD">
      <w:pPr>
        <w:spacing w:after="220" w:line="240" w:lineRule="auto"/>
        <w:ind w:left="1440" w:hanging="1440"/>
        <w:rPr>
          <w:rFonts w:ascii="Cambria" w:hAnsi="Cambria" w:cs="Calibri"/>
          <w:lang w:val="en-AU"/>
        </w:rPr>
      </w:pPr>
      <w:r>
        <w:rPr>
          <w:rFonts w:ascii="Cambria" w:hAnsi="Cambria" w:cs="Calibri"/>
          <w:lang w:val="en-AU"/>
        </w:rPr>
        <w:t xml:space="preserve"> </w:t>
      </w:r>
      <w:r>
        <w:rPr>
          <w:rFonts w:ascii="Cambria" w:hAnsi="Cambria" w:cs="Calibri"/>
          <w:lang w:val="en-AU"/>
        </w:rPr>
        <w:tab/>
      </w:r>
      <w:r w:rsidRPr="00186A6D">
        <w:rPr>
          <w:rFonts w:ascii="Cambria" w:hAnsi="Cambria" w:cs="Calibri"/>
          <w:lang w:val="en-AU"/>
        </w:rPr>
        <w:t xml:space="preserve">If I may just say a final word about this I think our region would be better </w:t>
      </w:r>
      <w:r>
        <w:rPr>
          <w:rFonts w:ascii="Cambria" w:hAnsi="Cambria" w:cs="Calibri"/>
          <w:lang w:val="en-AU"/>
        </w:rPr>
        <w:t>served</w:t>
      </w:r>
      <w:r w:rsidRPr="00186A6D">
        <w:rPr>
          <w:rFonts w:ascii="Cambria" w:hAnsi="Cambria" w:cs="Calibri"/>
          <w:lang w:val="en-AU"/>
        </w:rPr>
        <w:t xml:space="preserve"> if all of us </w:t>
      </w:r>
      <w:r>
        <w:rPr>
          <w:rFonts w:ascii="Cambria" w:hAnsi="Cambria" w:cs="Calibri"/>
          <w:lang w:val="en-AU"/>
        </w:rPr>
        <w:t>sat down,</w:t>
      </w:r>
      <w:r w:rsidRPr="00186A6D">
        <w:rPr>
          <w:rFonts w:ascii="Cambria" w:hAnsi="Cambria" w:cs="Calibri"/>
          <w:lang w:val="en-AU"/>
        </w:rPr>
        <w:t xml:space="preserve"> the members and all the regional </w:t>
      </w:r>
      <w:r>
        <w:rPr>
          <w:rFonts w:ascii="Cambria" w:hAnsi="Cambria" w:cs="Calibri"/>
          <w:lang w:val="en-AU"/>
        </w:rPr>
        <w:t>organis</w:t>
      </w:r>
      <w:r w:rsidRPr="00186A6D">
        <w:rPr>
          <w:rFonts w:ascii="Cambria" w:hAnsi="Cambria" w:cs="Calibri"/>
          <w:lang w:val="en-AU"/>
        </w:rPr>
        <w:t>ations at some sort of forum organized by someone to get us togethe</w:t>
      </w:r>
      <w:r>
        <w:rPr>
          <w:rFonts w:ascii="Cambria" w:hAnsi="Cambria" w:cs="Calibri"/>
          <w:lang w:val="en-AU"/>
        </w:rPr>
        <w:t xml:space="preserve">r clarify some of these issues. </w:t>
      </w:r>
      <w:proofErr w:type="gramStart"/>
      <w:r>
        <w:rPr>
          <w:rFonts w:ascii="Cambria" w:hAnsi="Cambria" w:cs="Calibri"/>
          <w:lang w:val="en-AU"/>
        </w:rPr>
        <w:lastRenderedPageBreak/>
        <w:t>B</w:t>
      </w:r>
      <w:r w:rsidRPr="00186A6D">
        <w:rPr>
          <w:rFonts w:ascii="Cambria" w:hAnsi="Cambria" w:cs="Calibri"/>
          <w:lang w:val="en-AU"/>
        </w:rPr>
        <w:t>ecause after all</w:t>
      </w:r>
      <w:r>
        <w:rPr>
          <w:rFonts w:ascii="Cambria" w:hAnsi="Cambria" w:cs="Calibri"/>
          <w:lang w:val="en-AU"/>
        </w:rPr>
        <w:t xml:space="preserve"> we are serving the same people.</w:t>
      </w:r>
      <w:proofErr w:type="gramEnd"/>
      <w:r>
        <w:rPr>
          <w:rFonts w:ascii="Cambria" w:hAnsi="Cambria" w:cs="Calibri"/>
          <w:lang w:val="en-AU"/>
        </w:rPr>
        <w:t xml:space="preserve"> A</w:t>
      </w:r>
      <w:r w:rsidRPr="00186A6D">
        <w:rPr>
          <w:rFonts w:ascii="Cambria" w:hAnsi="Cambria" w:cs="Calibri"/>
          <w:lang w:val="en-AU"/>
        </w:rPr>
        <w:t>nd I think we would get rid of some of the confusions going around which is not helping any of us at all.</w:t>
      </w:r>
      <w:r>
        <w:rPr>
          <w:rFonts w:ascii="Cambria" w:hAnsi="Cambria" w:cs="Calibri"/>
          <w:lang w:val="en-AU"/>
        </w:rPr>
        <w:t xml:space="preserve"> </w:t>
      </w:r>
    </w:p>
    <w:p w:rsidR="002A11CD" w:rsidRPr="00186A6D" w:rsidRDefault="002A11CD" w:rsidP="002A11CD">
      <w:pPr>
        <w:spacing w:after="220" w:line="240" w:lineRule="auto"/>
        <w:ind w:left="1440"/>
        <w:rPr>
          <w:rFonts w:ascii="Cambria" w:hAnsi="Cambria" w:cs="Calibri"/>
          <w:lang w:val="en-AU"/>
        </w:rPr>
      </w:pPr>
      <w:r w:rsidRPr="00186A6D">
        <w:rPr>
          <w:rFonts w:ascii="Cambria" w:hAnsi="Cambria" w:cs="Calibri"/>
          <w:lang w:val="en-AU"/>
        </w:rPr>
        <w:t>If we can do that I think we might find an opportunity for us to strengthen</w:t>
      </w:r>
      <w:r>
        <w:rPr>
          <w:rFonts w:ascii="Cambria" w:hAnsi="Cambria" w:cs="Calibri"/>
          <w:lang w:val="en-AU"/>
        </w:rPr>
        <w:t xml:space="preserve"> what we do. A</w:t>
      </w:r>
      <w:r w:rsidRPr="00186A6D">
        <w:rPr>
          <w:rFonts w:ascii="Cambria" w:hAnsi="Cambria" w:cs="Calibri"/>
          <w:lang w:val="en-AU"/>
        </w:rPr>
        <w:t xml:space="preserve">nd who knows we might find a way to work towards that </w:t>
      </w:r>
      <w:r>
        <w:rPr>
          <w:rFonts w:ascii="Cambria" w:hAnsi="Cambria" w:cs="Calibri"/>
          <w:lang w:val="en-AU"/>
        </w:rPr>
        <w:t>ideal organisation</w:t>
      </w:r>
      <w:r w:rsidRPr="00186A6D">
        <w:rPr>
          <w:rFonts w:ascii="Cambria" w:hAnsi="Cambria" w:cs="Calibri"/>
          <w:lang w:val="en-AU"/>
        </w:rPr>
        <w:t xml:space="preserve"> at the moment which continues to elude us because we have perhaps different ideologies about how we can do our businesses for our members and for the region as </w:t>
      </w:r>
      <w:r>
        <w:rPr>
          <w:rFonts w:ascii="Cambria" w:hAnsi="Cambria" w:cs="Calibri"/>
          <w:lang w:val="en-AU"/>
        </w:rPr>
        <w:t>a whole. T</w:t>
      </w:r>
      <w:r w:rsidRPr="00186A6D">
        <w:rPr>
          <w:rFonts w:ascii="Cambria" w:hAnsi="Cambria" w:cs="Calibri"/>
          <w:lang w:val="en-AU"/>
        </w:rPr>
        <w:t xml:space="preserve">hat I think would be a great opportunity, if someone can have the courage to bring us all together so that we find a way to achieve that.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Okay, well that's certainly something to look forward to.</w:t>
      </w:r>
      <w:r>
        <w:rPr>
          <w:rFonts w:ascii="Cambria" w:hAnsi="Cambria" w:cs="Calibri"/>
          <w:lang w:val="en-AU"/>
        </w:rPr>
        <w:t xml:space="preserve"> </w:t>
      </w:r>
      <w:r w:rsidRPr="00186A6D">
        <w:rPr>
          <w:rFonts w:ascii="Cambria" w:hAnsi="Cambria" w:cs="Calibri"/>
          <w:lang w:val="en-AU"/>
        </w:rPr>
        <w:t xml:space="preserve">Peter </w:t>
      </w:r>
      <w:proofErr w:type="spellStart"/>
      <w:r w:rsidRPr="00186A6D">
        <w:rPr>
          <w:rFonts w:ascii="Cambria" w:hAnsi="Cambria" w:cs="Calibri"/>
          <w:lang w:val="en-AU"/>
        </w:rPr>
        <w:t>Forau</w:t>
      </w:r>
      <w:proofErr w:type="spellEnd"/>
      <w:r w:rsidRPr="00186A6D">
        <w:rPr>
          <w:rFonts w:ascii="Cambria" w:hAnsi="Cambria" w:cs="Calibri"/>
          <w:lang w:val="en-AU"/>
        </w:rPr>
        <w:t>, thank you so much for making yo</w:t>
      </w:r>
      <w:r>
        <w:rPr>
          <w:rFonts w:ascii="Cambria" w:hAnsi="Cambria" w:cs="Calibri"/>
          <w:lang w:val="en-AU"/>
        </w:rPr>
        <w:t>urself available to chat today. A</w:t>
      </w:r>
      <w:r w:rsidRPr="00186A6D">
        <w:rPr>
          <w:rFonts w:ascii="Cambria" w:hAnsi="Cambria" w:cs="Calibri"/>
          <w:lang w:val="en-AU"/>
        </w:rPr>
        <w:t xml:space="preserve">nd thank you for your insights on </w:t>
      </w:r>
      <w:r>
        <w:rPr>
          <w:rFonts w:ascii="Cambria" w:hAnsi="Cambria" w:cs="Calibri"/>
          <w:lang w:val="en-AU"/>
        </w:rPr>
        <w:t>a wide range of issues. A</w:t>
      </w:r>
      <w:r w:rsidRPr="00186A6D">
        <w:rPr>
          <w:rFonts w:ascii="Cambria" w:hAnsi="Cambria" w:cs="Calibri"/>
          <w:lang w:val="en-AU"/>
        </w:rPr>
        <w:t>nd best of luck for the rest of your very busy year marking the 25th anniversary of the MSG.</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Peter</w:t>
      </w:r>
      <w:r>
        <w:rPr>
          <w:rFonts w:ascii="Cambria" w:hAnsi="Cambria" w:cs="Calibri"/>
          <w:b/>
          <w:i/>
          <w:lang w:val="en-AU"/>
        </w:rPr>
        <w:t>:</w:t>
      </w:r>
      <w:r>
        <w:rPr>
          <w:rFonts w:ascii="Cambria" w:hAnsi="Cambria" w:cs="Calibri"/>
          <w:b/>
          <w:i/>
          <w:lang w:val="en-AU"/>
        </w:rPr>
        <w:tab/>
      </w:r>
      <w:r w:rsidRPr="00186A6D">
        <w:rPr>
          <w:rFonts w:ascii="Cambria" w:hAnsi="Cambria" w:cs="Calibri"/>
          <w:lang w:val="en-AU"/>
        </w:rPr>
        <w:t>Thank you very much and thank you for giving me the opportunity.</w:t>
      </w:r>
      <w:r>
        <w:rPr>
          <w:rFonts w:ascii="Cambria" w:hAnsi="Cambria" w:cs="Calibri"/>
          <w:lang w:val="en-AU"/>
        </w:rPr>
        <w:t xml:space="preserve"> </w:t>
      </w:r>
    </w:p>
    <w:p w:rsidR="002A11CD" w:rsidRPr="00186A6D" w:rsidRDefault="002A11CD" w:rsidP="002A11CD">
      <w:pPr>
        <w:spacing w:after="220" w:line="240" w:lineRule="auto"/>
        <w:ind w:left="1440" w:hanging="1440"/>
        <w:rPr>
          <w:rFonts w:ascii="Cambria" w:hAnsi="Cambria" w:cs="Calibri"/>
          <w:lang w:val="en-AU"/>
        </w:rPr>
      </w:pPr>
      <w:r w:rsidRPr="00186A6D">
        <w:rPr>
          <w:rFonts w:ascii="Cambria" w:hAnsi="Cambria" w:cs="Calibri"/>
          <w:b/>
          <w:i/>
          <w:lang w:val="en-AU"/>
        </w:rPr>
        <w:t>Tess</w:t>
      </w:r>
      <w:r>
        <w:rPr>
          <w:rFonts w:ascii="Cambria" w:hAnsi="Cambria" w:cs="Calibri"/>
          <w:b/>
          <w:i/>
          <w:lang w:val="en-AU"/>
        </w:rPr>
        <w:t>:</w:t>
      </w:r>
      <w:r>
        <w:rPr>
          <w:rFonts w:ascii="Cambria" w:hAnsi="Cambria" w:cs="Calibri"/>
          <w:b/>
          <w:i/>
          <w:lang w:val="en-AU"/>
        </w:rPr>
        <w:tab/>
      </w:r>
      <w:r w:rsidRPr="00186A6D">
        <w:rPr>
          <w:rFonts w:ascii="Cambria" w:hAnsi="Cambria" w:cs="Calibri"/>
          <w:lang w:val="en-AU"/>
        </w:rPr>
        <w:t>You are very welcome.</w:t>
      </w:r>
      <w:r>
        <w:rPr>
          <w:rFonts w:ascii="Cambria" w:hAnsi="Cambria" w:cs="Calibri"/>
          <w:lang w:val="en-AU"/>
        </w:rPr>
        <w:t xml:space="preserve"> </w:t>
      </w:r>
    </w:p>
    <w:p w:rsidR="006835D6" w:rsidRDefault="002A11CD"/>
    <w:sectPr w:rsidR="00683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D0DD4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CD"/>
    <w:rsid w:val="001F0844"/>
    <w:rsid w:val="002A11CD"/>
    <w:rsid w:val="005D0DAB"/>
    <w:rsid w:val="00A56A64"/>
    <w:rsid w:val="00F0311F"/>
    <w:rsid w:val="00F13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CD"/>
    <w:pPr>
      <w:spacing w:after="200" w:line="276" w:lineRule="auto"/>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qFormat/>
    <w:rsid w:val="002A11CD"/>
    <w:rPr>
      <w:b/>
      <w:bCs/>
    </w:rPr>
  </w:style>
  <w:style w:type="paragraph" w:styleId="Header">
    <w:name w:val="header"/>
    <w:basedOn w:val="Normal"/>
    <w:link w:val="HeaderChar"/>
    <w:rsid w:val="002A11CD"/>
    <w:pPr>
      <w:tabs>
        <w:tab w:val="center" w:pos="4320"/>
        <w:tab w:val="right" w:pos="8640"/>
      </w:tabs>
    </w:pPr>
  </w:style>
  <w:style w:type="character" w:customStyle="1" w:styleId="HeaderChar">
    <w:name w:val="Header Char"/>
    <w:basedOn w:val="DefaultParagraphFont"/>
    <w:link w:val="Header"/>
    <w:rsid w:val="002A11CD"/>
    <w:rPr>
      <w:rFonts w:ascii="Calibri" w:eastAsia="Times New Roman" w:hAnsi="Calibri" w:cs="Times New Roman"/>
      <w:sz w:val="22"/>
      <w:lang w:val="en-US"/>
    </w:rPr>
  </w:style>
  <w:style w:type="paragraph" w:styleId="Footer">
    <w:name w:val="footer"/>
    <w:basedOn w:val="Normal"/>
    <w:link w:val="FooterChar"/>
    <w:rsid w:val="002A11CD"/>
    <w:pPr>
      <w:tabs>
        <w:tab w:val="center" w:pos="4320"/>
        <w:tab w:val="right" w:pos="8640"/>
      </w:tabs>
    </w:pPr>
  </w:style>
  <w:style w:type="character" w:customStyle="1" w:styleId="FooterChar">
    <w:name w:val="Footer Char"/>
    <w:basedOn w:val="DefaultParagraphFont"/>
    <w:link w:val="Footer"/>
    <w:rsid w:val="002A11CD"/>
    <w:rPr>
      <w:rFonts w:ascii="Calibri" w:eastAsia="Times New Roman" w:hAnsi="Calibri" w:cs="Times New Roman"/>
      <w:sz w:val="22"/>
      <w:lang w:val="en-US"/>
    </w:rPr>
  </w:style>
  <w:style w:type="character" w:styleId="PageNumber">
    <w:name w:val="page number"/>
    <w:basedOn w:val="DefaultParagraphFont"/>
    <w:rsid w:val="002A11CD"/>
  </w:style>
  <w:style w:type="character" w:styleId="Hyperlink">
    <w:name w:val="Hyperlink"/>
    <w:rsid w:val="002A11CD"/>
    <w:rPr>
      <w:rFonts w:cs="Times New Roman"/>
      <w:color w:val="0000FF"/>
      <w:u w:val="single"/>
    </w:rPr>
  </w:style>
  <w:style w:type="paragraph" w:styleId="ListBullet">
    <w:name w:val="List Bullet"/>
    <w:basedOn w:val="Normal"/>
    <w:rsid w:val="002A11C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CD"/>
    <w:pPr>
      <w:spacing w:after="200" w:line="276" w:lineRule="auto"/>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qFormat/>
    <w:rsid w:val="002A11CD"/>
    <w:rPr>
      <w:b/>
      <w:bCs/>
    </w:rPr>
  </w:style>
  <w:style w:type="paragraph" w:styleId="Header">
    <w:name w:val="header"/>
    <w:basedOn w:val="Normal"/>
    <w:link w:val="HeaderChar"/>
    <w:rsid w:val="002A11CD"/>
    <w:pPr>
      <w:tabs>
        <w:tab w:val="center" w:pos="4320"/>
        <w:tab w:val="right" w:pos="8640"/>
      </w:tabs>
    </w:pPr>
  </w:style>
  <w:style w:type="character" w:customStyle="1" w:styleId="HeaderChar">
    <w:name w:val="Header Char"/>
    <w:basedOn w:val="DefaultParagraphFont"/>
    <w:link w:val="Header"/>
    <w:rsid w:val="002A11CD"/>
    <w:rPr>
      <w:rFonts w:ascii="Calibri" w:eastAsia="Times New Roman" w:hAnsi="Calibri" w:cs="Times New Roman"/>
      <w:sz w:val="22"/>
      <w:lang w:val="en-US"/>
    </w:rPr>
  </w:style>
  <w:style w:type="paragraph" w:styleId="Footer">
    <w:name w:val="footer"/>
    <w:basedOn w:val="Normal"/>
    <w:link w:val="FooterChar"/>
    <w:rsid w:val="002A11CD"/>
    <w:pPr>
      <w:tabs>
        <w:tab w:val="center" w:pos="4320"/>
        <w:tab w:val="right" w:pos="8640"/>
      </w:tabs>
    </w:pPr>
  </w:style>
  <w:style w:type="character" w:customStyle="1" w:styleId="FooterChar">
    <w:name w:val="Footer Char"/>
    <w:basedOn w:val="DefaultParagraphFont"/>
    <w:link w:val="Footer"/>
    <w:rsid w:val="002A11CD"/>
    <w:rPr>
      <w:rFonts w:ascii="Calibri" w:eastAsia="Times New Roman" w:hAnsi="Calibri" w:cs="Times New Roman"/>
      <w:sz w:val="22"/>
      <w:lang w:val="en-US"/>
    </w:rPr>
  </w:style>
  <w:style w:type="character" w:styleId="PageNumber">
    <w:name w:val="page number"/>
    <w:basedOn w:val="DefaultParagraphFont"/>
    <w:rsid w:val="002A11CD"/>
  </w:style>
  <w:style w:type="character" w:styleId="Hyperlink">
    <w:name w:val="Hyperlink"/>
    <w:rsid w:val="002A11CD"/>
    <w:rPr>
      <w:rFonts w:cs="Times New Roman"/>
      <w:color w:val="0000FF"/>
      <w:u w:val="single"/>
    </w:rPr>
  </w:style>
  <w:style w:type="paragraph" w:styleId="ListBullet">
    <w:name w:val="List Bullet"/>
    <w:basedOn w:val="Normal"/>
    <w:rsid w:val="002A11C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ANU</Company>
  <LinksUpToDate>false</LinksUpToDate>
  <CharactersWithSpaces>37984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Pryke</dc:creator>
  <cp:lastModifiedBy>Jonathan Pryke</cp:lastModifiedBy>
  <cp:revision>1</cp:revision>
  <dcterms:created xsi:type="dcterms:W3CDTF">2013-02-28T23:58:00Z</dcterms:created>
  <dcterms:modified xsi:type="dcterms:W3CDTF">2013-02-28T23:59:00Z</dcterms:modified>
</cp:coreProperties>
</file>